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BB7DF9" w:rsidP="00BB7D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7DF9">
        <w:rPr>
          <w:rFonts w:ascii="Times New Roman" w:hAnsi="Times New Roman" w:cs="Times New Roman"/>
          <w:b/>
          <w:sz w:val="32"/>
          <w:szCs w:val="32"/>
        </w:rPr>
        <w:t>Tibbi</w:t>
      </w:r>
      <w:proofErr w:type="spellEnd"/>
      <w:r w:rsidRPr="00BB7D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B7DF9">
        <w:rPr>
          <w:rFonts w:ascii="Times New Roman" w:hAnsi="Times New Roman" w:cs="Times New Roman"/>
          <w:b/>
          <w:sz w:val="32"/>
          <w:szCs w:val="32"/>
        </w:rPr>
        <w:t>arayışların</w:t>
      </w:r>
      <w:proofErr w:type="spellEnd"/>
      <w:r w:rsidRPr="00BB7D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B7DF9">
        <w:rPr>
          <w:rFonts w:ascii="Times New Roman" w:hAnsi="Times New Roman" w:cs="Times New Roman"/>
          <w:b/>
          <w:sz w:val="32"/>
          <w:szCs w:val="32"/>
        </w:rPr>
        <w:t>elektron</w:t>
      </w:r>
      <w:proofErr w:type="spellEnd"/>
      <w:r w:rsidRPr="00BB7D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B7DF9">
        <w:rPr>
          <w:rFonts w:ascii="Times New Roman" w:hAnsi="Times New Roman" w:cs="Times New Roman"/>
          <w:b/>
          <w:sz w:val="32"/>
          <w:szCs w:val="32"/>
        </w:rPr>
        <w:t>registrindən</w:t>
      </w:r>
      <w:proofErr w:type="spellEnd"/>
      <w:r w:rsidRPr="00BB7D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B7DF9">
        <w:rPr>
          <w:rFonts w:ascii="Times New Roman" w:hAnsi="Times New Roman" w:cs="Times New Roman"/>
          <w:b/>
          <w:sz w:val="32"/>
          <w:szCs w:val="32"/>
        </w:rPr>
        <w:t>məlumatların</w:t>
      </w:r>
      <w:proofErr w:type="spellEnd"/>
      <w:r w:rsidRPr="00BB7D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B7DF9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</w:p>
    <w:p w:rsidR="00BB7DF9" w:rsidRDefault="00BB7DF9" w:rsidP="00B06EA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BB7DF9">
        <w:rPr>
          <w:rFonts w:ascii="Times New Roman" w:hAnsi="Times New Roman" w:cs="Times New Roman"/>
          <w:sz w:val="28"/>
          <w:szCs w:val="28"/>
        </w:rPr>
        <w:t>ibbi</w:t>
      </w:r>
      <w:proofErr w:type="spellEnd"/>
      <w:r w:rsidRPr="00BB7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DF9">
        <w:rPr>
          <w:rFonts w:ascii="Times New Roman" w:hAnsi="Times New Roman" w:cs="Times New Roman"/>
          <w:sz w:val="28"/>
          <w:szCs w:val="28"/>
        </w:rPr>
        <w:t>arayışların</w:t>
      </w:r>
      <w:proofErr w:type="spellEnd"/>
      <w:r w:rsidRPr="00BB7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DF9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BB7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DF9">
        <w:rPr>
          <w:rFonts w:ascii="Times New Roman" w:hAnsi="Times New Roman" w:cs="Times New Roman"/>
          <w:sz w:val="28"/>
          <w:szCs w:val="28"/>
        </w:rPr>
        <w:t>registrindən</w:t>
      </w:r>
      <w:proofErr w:type="spellEnd"/>
      <w:r w:rsidRPr="00BB7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DF9">
        <w:rPr>
          <w:rFonts w:ascii="Times New Roman" w:hAnsi="Times New Roman" w:cs="Times New Roman"/>
          <w:sz w:val="28"/>
          <w:szCs w:val="28"/>
        </w:rPr>
        <w:t>mə</w:t>
      </w:r>
      <w:r>
        <w:rPr>
          <w:rFonts w:ascii="Times New Roman" w:hAnsi="Times New Roman" w:cs="Times New Roman"/>
          <w:sz w:val="28"/>
          <w:szCs w:val="28"/>
        </w:rPr>
        <w:t>lumatın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F65ECC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BB7DF9">
        <w:rPr>
          <w:rFonts w:ascii="Times New Roman" w:hAnsi="Times New Roman" w:cs="Times New Roman"/>
          <w:sz w:val="28"/>
          <w:szCs w:val="28"/>
          <w:lang w:val="az-Latn-AZ"/>
        </w:rPr>
        <w:t>Tibbi arayışların elektron registrindən məlumatların verilməsi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B06EAE" w:rsidRDefault="00B06EAE" w:rsidP="00B06EA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5342" cy="7198242"/>
            <wp:effectExtent l="19050" t="0" r="0" b="0"/>
            <wp:docPr id="4" name="Picture 4" descr="C:\Users\aziz.azizzada\AppData\Roaming\Skype\azizzadeaziz\media_messaging\media_cache\^EECE163DED1058CF492402603747EB6929956005453F6E452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iz.azizzada\AppData\Roaming\Skype\azizzadeaziz\media_messaging\media_cache\^EECE163DED1058CF492402603747EB6929956005453F6E452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9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F9" w:rsidRDefault="00BB7DF9" w:rsidP="00BB7DF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BB7DF9" w:rsidRPr="00F65ECC" w:rsidRDefault="00BB7DF9" w:rsidP="00BB7DF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B06EAE" w:rsidRDefault="00B06EAE" w:rsidP="00B06EAE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365A74">
        <w:rPr>
          <w:rFonts w:ascii="Times New Roman" w:hAnsi="Times New Roman" w:cs="Times New Roman"/>
          <w:sz w:val="28"/>
          <w:szCs w:val="28"/>
          <w:lang w:val="az-Latn-AZ"/>
        </w:rPr>
        <w:t>Elektron xidmətə</w:t>
      </w:r>
      <w:r w:rsidR="00F65ECC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sistem tibbi arayışların siyahasını gö</w:t>
      </w:r>
      <w:r w:rsidR="00F65ECC">
        <w:rPr>
          <w:rFonts w:ascii="Times New Roman" w:hAnsi="Times New Roman" w:cs="Times New Roman"/>
          <w:sz w:val="28"/>
          <w:szCs w:val="28"/>
          <w:lang w:val="az-Latn-AZ"/>
        </w:rPr>
        <w:t>s</w:t>
      </w:r>
      <w:r>
        <w:rPr>
          <w:rFonts w:ascii="Times New Roman" w:hAnsi="Times New Roman" w:cs="Times New Roman"/>
          <w:sz w:val="28"/>
          <w:szCs w:val="28"/>
          <w:lang w:val="az-Latn-AZ"/>
        </w:rPr>
        <w:t>tərir. (Şək:2)</w:t>
      </w:r>
    </w:p>
    <w:p w:rsidR="00B06EAE" w:rsidRDefault="00B06EAE" w:rsidP="00B06E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17820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AE" w:rsidRPr="00BB7DF9" w:rsidRDefault="00B06EAE" w:rsidP="00B06E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sectPr w:rsidR="00B06EAE" w:rsidRPr="00BB7DF9" w:rsidSect="00B06EAE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7DF9"/>
    <w:rsid w:val="007A7F99"/>
    <w:rsid w:val="007B7EAE"/>
    <w:rsid w:val="009262E8"/>
    <w:rsid w:val="00B06EAE"/>
    <w:rsid w:val="00BB7DF9"/>
    <w:rsid w:val="00F6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DF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2015-02-25T11:46:00Z</dcterms:created>
  <dcterms:modified xsi:type="dcterms:W3CDTF">2015-03-19T11:35:00Z</dcterms:modified>
</cp:coreProperties>
</file>