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9B29CE" w:rsidP="009B29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B29CE">
        <w:rPr>
          <w:rFonts w:ascii="Times New Roman" w:hAnsi="Times New Roman" w:cs="Times New Roman"/>
          <w:b/>
          <w:sz w:val="32"/>
          <w:szCs w:val="32"/>
        </w:rPr>
        <w:t>Prekursorların</w:t>
      </w:r>
      <w:proofErr w:type="spellEnd"/>
      <w:r w:rsidRPr="009B29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B29CE">
        <w:rPr>
          <w:rFonts w:ascii="Times New Roman" w:hAnsi="Times New Roman" w:cs="Times New Roman"/>
          <w:b/>
          <w:sz w:val="32"/>
          <w:szCs w:val="32"/>
        </w:rPr>
        <w:t>idxalı</w:t>
      </w:r>
      <w:proofErr w:type="spellEnd"/>
      <w:r w:rsidRPr="009B29CE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9B29CE">
        <w:rPr>
          <w:rFonts w:ascii="Times New Roman" w:hAnsi="Times New Roman" w:cs="Times New Roman"/>
          <w:b/>
          <w:sz w:val="32"/>
          <w:szCs w:val="32"/>
        </w:rPr>
        <w:t>ixracı</w:t>
      </w:r>
      <w:proofErr w:type="spellEnd"/>
      <w:r w:rsidRPr="009B29CE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9B29CE">
        <w:rPr>
          <w:rFonts w:ascii="Times New Roman" w:hAnsi="Times New Roman" w:cs="Times New Roman"/>
          <w:b/>
          <w:sz w:val="32"/>
          <w:szCs w:val="32"/>
        </w:rPr>
        <w:t>tranzit</w:t>
      </w:r>
      <w:proofErr w:type="spellEnd"/>
      <w:r w:rsidRPr="009B29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B29CE">
        <w:rPr>
          <w:rFonts w:ascii="Times New Roman" w:hAnsi="Times New Roman" w:cs="Times New Roman"/>
          <w:b/>
          <w:sz w:val="32"/>
          <w:szCs w:val="32"/>
        </w:rPr>
        <w:t>nəql</w:t>
      </w:r>
      <w:proofErr w:type="spellEnd"/>
      <w:r w:rsidRPr="009B29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B29CE">
        <w:rPr>
          <w:rFonts w:ascii="Times New Roman" w:hAnsi="Times New Roman" w:cs="Times New Roman"/>
          <w:b/>
          <w:sz w:val="32"/>
          <w:szCs w:val="32"/>
        </w:rPr>
        <w:t>edilməsi</w:t>
      </w:r>
      <w:proofErr w:type="spellEnd"/>
      <w:r w:rsidRPr="009B29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B29CE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9B29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B29CE">
        <w:rPr>
          <w:rFonts w:ascii="Times New Roman" w:hAnsi="Times New Roman" w:cs="Times New Roman"/>
          <w:b/>
          <w:sz w:val="32"/>
          <w:szCs w:val="32"/>
        </w:rPr>
        <w:t>istehsalı</w:t>
      </w:r>
      <w:proofErr w:type="spellEnd"/>
      <w:r w:rsidRPr="009B29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B29CE">
        <w:rPr>
          <w:rFonts w:ascii="Times New Roman" w:hAnsi="Times New Roman" w:cs="Times New Roman"/>
          <w:b/>
          <w:sz w:val="32"/>
          <w:szCs w:val="32"/>
        </w:rPr>
        <w:t>ilə</w:t>
      </w:r>
      <w:proofErr w:type="spellEnd"/>
      <w:r w:rsidRPr="009B29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B29CE">
        <w:rPr>
          <w:rFonts w:ascii="Times New Roman" w:hAnsi="Times New Roman" w:cs="Times New Roman"/>
          <w:b/>
          <w:sz w:val="32"/>
          <w:szCs w:val="32"/>
        </w:rPr>
        <w:t>məşğul</w:t>
      </w:r>
      <w:proofErr w:type="spellEnd"/>
      <w:r w:rsidRPr="009B29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B29CE">
        <w:rPr>
          <w:rFonts w:ascii="Times New Roman" w:hAnsi="Times New Roman" w:cs="Times New Roman"/>
          <w:b/>
          <w:sz w:val="32"/>
          <w:szCs w:val="32"/>
        </w:rPr>
        <w:t>olmağa</w:t>
      </w:r>
      <w:proofErr w:type="spellEnd"/>
      <w:r w:rsidRPr="009B29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B29CE">
        <w:rPr>
          <w:rFonts w:ascii="Times New Roman" w:hAnsi="Times New Roman" w:cs="Times New Roman"/>
          <w:b/>
          <w:sz w:val="32"/>
          <w:szCs w:val="32"/>
        </w:rPr>
        <w:t>xüsusi</w:t>
      </w:r>
      <w:proofErr w:type="spellEnd"/>
      <w:r w:rsidRPr="009B29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B29CE">
        <w:rPr>
          <w:rFonts w:ascii="Times New Roman" w:hAnsi="Times New Roman" w:cs="Times New Roman"/>
          <w:b/>
          <w:sz w:val="32"/>
          <w:szCs w:val="32"/>
        </w:rPr>
        <w:t>razılığın</w:t>
      </w:r>
      <w:proofErr w:type="spellEnd"/>
      <w:r w:rsidRPr="009B29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B29CE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  <w:r w:rsidRPr="009B29CE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9B29CE">
        <w:rPr>
          <w:rFonts w:ascii="Times New Roman" w:hAnsi="Times New Roman" w:cs="Times New Roman"/>
          <w:b/>
          <w:sz w:val="32"/>
          <w:szCs w:val="32"/>
        </w:rPr>
        <w:t>lisenziya</w:t>
      </w:r>
      <w:proofErr w:type="spellEnd"/>
      <w:r w:rsidRPr="009B29CE">
        <w:rPr>
          <w:rFonts w:ascii="Times New Roman" w:hAnsi="Times New Roman" w:cs="Times New Roman"/>
          <w:b/>
          <w:sz w:val="32"/>
          <w:szCs w:val="32"/>
        </w:rPr>
        <w:t xml:space="preserve">) </w:t>
      </w:r>
      <w:proofErr w:type="spellStart"/>
      <w:r w:rsidRPr="009B29CE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9B29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B29CE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9B29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B29CE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9B29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B29CE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9B29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B29CE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9B29CE" w:rsidRDefault="009B29CE" w:rsidP="009B29CE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Pr="009B29CE">
        <w:rPr>
          <w:rFonts w:ascii="Times New Roman" w:hAnsi="Times New Roman" w:cs="Times New Roman"/>
          <w:sz w:val="28"/>
          <w:szCs w:val="28"/>
        </w:rPr>
        <w:t>rekursorların</w:t>
      </w:r>
      <w:proofErr w:type="spellEnd"/>
      <w:r w:rsidRPr="009B2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CE">
        <w:rPr>
          <w:rFonts w:ascii="Times New Roman" w:hAnsi="Times New Roman" w:cs="Times New Roman"/>
          <w:sz w:val="28"/>
          <w:szCs w:val="28"/>
        </w:rPr>
        <w:t>idxalı</w:t>
      </w:r>
      <w:proofErr w:type="spellEnd"/>
      <w:r w:rsidRPr="009B29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29CE">
        <w:rPr>
          <w:rFonts w:ascii="Times New Roman" w:hAnsi="Times New Roman" w:cs="Times New Roman"/>
          <w:sz w:val="28"/>
          <w:szCs w:val="28"/>
        </w:rPr>
        <w:t>ixracı</w:t>
      </w:r>
      <w:proofErr w:type="spellEnd"/>
      <w:r w:rsidRPr="009B29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29CE">
        <w:rPr>
          <w:rFonts w:ascii="Times New Roman" w:hAnsi="Times New Roman" w:cs="Times New Roman"/>
          <w:sz w:val="28"/>
          <w:szCs w:val="28"/>
        </w:rPr>
        <w:t>tranzit</w:t>
      </w:r>
      <w:proofErr w:type="spellEnd"/>
      <w:r w:rsidRPr="009B2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CE">
        <w:rPr>
          <w:rFonts w:ascii="Times New Roman" w:hAnsi="Times New Roman" w:cs="Times New Roman"/>
          <w:sz w:val="28"/>
          <w:szCs w:val="28"/>
        </w:rPr>
        <w:t>nəql</w:t>
      </w:r>
      <w:proofErr w:type="spellEnd"/>
      <w:r w:rsidRPr="009B2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CE">
        <w:rPr>
          <w:rFonts w:ascii="Times New Roman" w:hAnsi="Times New Roman" w:cs="Times New Roman"/>
          <w:sz w:val="28"/>
          <w:szCs w:val="28"/>
        </w:rPr>
        <w:t>edilməsi</w:t>
      </w:r>
      <w:proofErr w:type="spellEnd"/>
      <w:r w:rsidRPr="009B2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CE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9B2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CE">
        <w:rPr>
          <w:rFonts w:ascii="Times New Roman" w:hAnsi="Times New Roman" w:cs="Times New Roman"/>
          <w:sz w:val="28"/>
          <w:szCs w:val="28"/>
        </w:rPr>
        <w:t>istehsalı</w:t>
      </w:r>
      <w:proofErr w:type="spellEnd"/>
      <w:r w:rsidRPr="009B2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CE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9B2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CE">
        <w:rPr>
          <w:rFonts w:ascii="Times New Roman" w:hAnsi="Times New Roman" w:cs="Times New Roman"/>
          <w:sz w:val="28"/>
          <w:szCs w:val="28"/>
        </w:rPr>
        <w:t>məşğul</w:t>
      </w:r>
      <w:proofErr w:type="spellEnd"/>
      <w:r w:rsidRPr="009B2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CE">
        <w:rPr>
          <w:rFonts w:ascii="Times New Roman" w:hAnsi="Times New Roman" w:cs="Times New Roman"/>
          <w:sz w:val="28"/>
          <w:szCs w:val="28"/>
        </w:rPr>
        <w:t>olmağa</w:t>
      </w:r>
      <w:proofErr w:type="spellEnd"/>
      <w:r w:rsidRPr="009B2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CE">
        <w:rPr>
          <w:rFonts w:ascii="Times New Roman" w:hAnsi="Times New Roman" w:cs="Times New Roman"/>
          <w:sz w:val="28"/>
          <w:szCs w:val="28"/>
        </w:rPr>
        <w:t>xüsusi</w:t>
      </w:r>
      <w:proofErr w:type="spellEnd"/>
      <w:r w:rsidRPr="009B2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CE">
        <w:rPr>
          <w:rFonts w:ascii="Times New Roman" w:hAnsi="Times New Roman" w:cs="Times New Roman"/>
          <w:sz w:val="28"/>
          <w:szCs w:val="28"/>
        </w:rPr>
        <w:t>razılığın</w:t>
      </w:r>
      <w:proofErr w:type="spellEnd"/>
      <w:r w:rsidRPr="009B2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CE">
        <w:rPr>
          <w:rFonts w:ascii="Times New Roman" w:hAnsi="Times New Roman" w:cs="Times New Roman"/>
          <w:sz w:val="28"/>
          <w:szCs w:val="28"/>
        </w:rPr>
        <w:t>verilməsi</w:t>
      </w:r>
      <w:proofErr w:type="spellEnd"/>
      <w:r w:rsidRPr="009B29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29CE">
        <w:rPr>
          <w:rFonts w:ascii="Times New Roman" w:hAnsi="Times New Roman" w:cs="Times New Roman"/>
          <w:sz w:val="28"/>
          <w:szCs w:val="28"/>
        </w:rPr>
        <w:t>lisenziya</w:t>
      </w:r>
      <w:proofErr w:type="spellEnd"/>
      <w:r w:rsidRPr="009B29C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B29CE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9B2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CE">
        <w:rPr>
          <w:rFonts w:ascii="Times New Roman" w:hAnsi="Times New Roman" w:cs="Times New Roman"/>
          <w:sz w:val="28"/>
          <w:szCs w:val="28"/>
        </w:rPr>
        <w:t>müraciə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9B2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CE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9B2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CE">
        <w:rPr>
          <w:rFonts w:ascii="Times New Roman" w:hAnsi="Times New Roman" w:cs="Times New Roman"/>
          <w:sz w:val="28"/>
          <w:szCs w:val="28"/>
        </w:rPr>
        <w:t>sənədlərin</w:t>
      </w:r>
      <w:proofErr w:type="spellEnd"/>
      <w:r w:rsidRPr="009B2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9CE">
        <w:rPr>
          <w:rFonts w:ascii="Times New Roman" w:hAnsi="Times New Roman" w:cs="Times New Roman"/>
          <w:sz w:val="28"/>
          <w:szCs w:val="28"/>
        </w:rPr>
        <w:t>qəbulu</w:t>
      </w:r>
      <w:proofErr w:type="spellEnd"/>
      <w:r w:rsidR="00AC1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F99">
        <w:rPr>
          <w:rFonts w:ascii="Times New Roman" w:hAnsi="Times New Roman" w:cs="Times New Roman"/>
          <w:sz w:val="28"/>
          <w:szCs w:val="28"/>
        </w:rPr>
        <w:t>mümkündü</w:t>
      </w:r>
      <w:proofErr w:type="spellEnd"/>
      <w:r w:rsidR="00AC1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1F99">
        <w:rPr>
          <w:rFonts w:ascii="Times New Roman" w:hAnsi="Times New Roman" w:cs="Times New Roman"/>
          <w:sz w:val="28"/>
          <w:szCs w:val="28"/>
        </w:rPr>
        <w:t xml:space="preserve">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r w:rsidR="00055A86">
        <w:fldChar w:fldCharType="begin"/>
      </w:r>
      <w:r w:rsidRPr="00147937">
        <w:rPr>
          <w:lang w:val="az-Latn-AZ"/>
        </w:rPr>
        <w:instrText>HYPERLINK "https://www.e-gov.az"</w:instrText>
      </w:r>
      <w:r w:rsidR="00055A86">
        <w:fldChar w:fldCharType="separate"/>
      </w:r>
      <w:r w:rsidRPr="00B13C23">
        <w:rPr>
          <w:rStyle w:val="a5"/>
          <w:rFonts w:ascii="Times New Roman" w:eastAsia="MS Mincho" w:hAnsi="Times New Roman"/>
          <w:sz w:val="28"/>
          <w:szCs w:val="28"/>
          <w:lang w:val="az-Latn-AZ"/>
        </w:rPr>
        <w:t>https://www.e-gov.az</w:t>
      </w:r>
      <w:r w:rsidR="00055A86">
        <w:fldChar w:fldCharType="end"/>
      </w:r>
      <w:r w:rsidR="00315608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höku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mət” portal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Səhiyyə Nazirliyi tərəfindən təqdim olunan elektron xidmətlər siyahısından “</w:t>
      </w:r>
      <w:r w:rsidRPr="009B29CE">
        <w:rPr>
          <w:rFonts w:ascii="Times New Roman" w:hAnsi="Times New Roman" w:cs="Times New Roman"/>
          <w:sz w:val="28"/>
          <w:szCs w:val="28"/>
          <w:lang w:val="az-Latn-AZ"/>
        </w:rPr>
        <w:t>Prekursorların idxalı, ixracı, tranzit nəql edilməsi və istehsalı ilə məşğul olmağa xüsusi razılığın verilməsi (lisenziya) üçün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” elektron xidmətini seçmək lazımdır. (Şək:1) </w:t>
      </w:r>
    </w:p>
    <w:p w:rsidR="009B29CE" w:rsidRDefault="009B29CE" w:rsidP="009B2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0" cy="47339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9CE" w:rsidRDefault="009B29CE" w:rsidP="009B29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:1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0121D" w:rsidRDefault="0060121D" w:rsidP="009B29CE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0121D" w:rsidRDefault="0060121D" w:rsidP="009B29CE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B29CE" w:rsidRPr="0060121D" w:rsidRDefault="009B29CE" w:rsidP="009B29CE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47937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Elektron xidmətə daxil olduqdan sonra açılan pəncərənin </w:t>
      </w:r>
      <w:r w:rsidRPr="00147937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“Ərizələrim” </w:t>
      </w:r>
      <w:r w:rsidRPr="00147937">
        <w:rPr>
          <w:rFonts w:ascii="Times New Roman" w:hAnsi="Times New Roman" w:cs="Times New Roman"/>
          <w:sz w:val="28"/>
          <w:szCs w:val="28"/>
          <w:lang w:val="az-Latn-AZ"/>
        </w:rPr>
        <w:t xml:space="preserve">bölməsində  sistem istifadəçinin göndərmiş olduğu  ərizələrin siyahasını verir. </w:t>
      </w:r>
      <w:r w:rsidRPr="0060121D">
        <w:rPr>
          <w:rFonts w:ascii="Times New Roman" w:hAnsi="Times New Roman" w:cs="Times New Roman"/>
          <w:sz w:val="28"/>
          <w:szCs w:val="28"/>
          <w:lang w:val="az-Latn-AZ"/>
        </w:rPr>
        <w:t>(Şək:2)</w:t>
      </w:r>
    </w:p>
    <w:p w:rsidR="009B29CE" w:rsidRPr="0060121D" w:rsidRDefault="009B29CE" w:rsidP="009B29CE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B29CE" w:rsidRDefault="00614BBD" w:rsidP="009B2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1054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9CE" w:rsidRDefault="009B29CE" w:rsidP="009B29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:2</w:t>
      </w:r>
      <w:proofErr w:type="gramEnd"/>
    </w:p>
    <w:p w:rsidR="0060121D" w:rsidRDefault="0060121D" w:rsidP="0060121D">
      <w:pPr>
        <w:rPr>
          <w:rFonts w:ascii="Times New Roman" w:hAnsi="Times New Roman" w:cs="Times New Roman"/>
          <w:sz w:val="28"/>
          <w:szCs w:val="28"/>
        </w:rPr>
      </w:pPr>
    </w:p>
    <w:p w:rsidR="0060121D" w:rsidRDefault="0060121D" w:rsidP="0060121D">
      <w:pPr>
        <w:rPr>
          <w:rFonts w:ascii="Times New Roman" w:hAnsi="Times New Roman" w:cs="Times New Roman"/>
          <w:sz w:val="28"/>
          <w:szCs w:val="28"/>
        </w:rPr>
      </w:pPr>
    </w:p>
    <w:p w:rsidR="0060121D" w:rsidRDefault="0060121D" w:rsidP="0060121D">
      <w:pPr>
        <w:rPr>
          <w:rFonts w:ascii="Times New Roman" w:hAnsi="Times New Roman" w:cs="Times New Roman"/>
          <w:sz w:val="28"/>
          <w:szCs w:val="28"/>
        </w:rPr>
      </w:pPr>
    </w:p>
    <w:p w:rsidR="0060121D" w:rsidRDefault="009B29CE" w:rsidP="006012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İstifadəçi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ərizə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göndərmək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Yeni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ərizə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bölməsinə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olmalıdır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9CE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9B29CE">
        <w:rPr>
          <w:rFonts w:ascii="Times New Roman" w:hAnsi="Times New Roman" w:cs="Times New Roman"/>
          <w:i/>
          <w:sz w:val="28"/>
          <w:szCs w:val="28"/>
        </w:rPr>
        <w:t>Yeni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ərizə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bölməsinə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oduqda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acılan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pəncərədə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1D">
        <w:rPr>
          <w:rFonts w:ascii="Times New Roman" w:hAnsi="Times New Roman" w:cs="Times New Roman"/>
          <w:sz w:val="28"/>
          <w:szCs w:val="28"/>
        </w:rPr>
        <w:t>istifadəçi</w:t>
      </w:r>
      <w:proofErr w:type="spellEnd"/>
      <w:r w:rsidR="0060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1D">
        <w:rPr>
          <w:rFonts w:ascii="Times New Roman" w:hAnsi="Times New Roman" w:cs="Times New Roman"/>
          <w:sz w:val="28"/>
          <w:szCs w:val="28"/>
        </w:rPr>
        <w:t>müəssisə</w:t>
      </w:r>
      <w:proofErr w:type="spellEnd"/>
      <w:r w:rsidR="0060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1D">
        <w:rPr>
          <w:rFonts w:ascii="Times New Roman" w:hAnsi="Times New Roman" w:cs="Times New Roman"/>
          <w:sz w:val="28"/>
          <w:szCs w:val="28"/>
        </w:rPr>
        <w:t>rəhbərinin</w:t>
      </w:r>
      <w:proofErr w:type="spellEnd"/>
      <w:r w:rsidR="0060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1D">
        <w:rPr>
          <w:rFonts w:ascii="Times New Roman" w:hAnsi="Times New Roman" w:cs="Times New Roman"/>
          <w:sz w:val="28"/>
          <w:szCs w:val="28"/>
        </w:rPr>
        <w:t>adını</w:t>
      </w:r>
      <w:proofErr w:type="spellEnd"/>
      <w:proofErr w:type="gramStart"/>
      <w:r w:rsidR="0060121D">
        <w:rPr>
          <w:rFonts w:ascii="Times New Roman" w:hAnsi="Times New Roman" w:cs="Times New Roman"/>
          <w:sz w:val="28"/>
          <w:szCs w:val="28"/>
        </w:rPr>
        <w:t>,</w:t>
      </w:r>
      <w:r w:rsidR="0060121D" w:rsidRPr="0059325E">
        <w:rPr>
          <w:rFonts w:ascii="Times New Roman" w:hAnsi="Times New Roman" w:cs="Times New Roman"/>
          <w:sz w:val="28"/>
          <w:szCs w:val="28"/>
        </w:rPr>
        <w:t xml:space="preserve"> </w:t>
      </w:r>
      <w:r w:rsidR="0060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1D">
        <w:rPr>
          <w:rFonts w:ascii="Times New Roman" w:hAnsi="Times New Roman" w:cs="Times New Roman"/>
          <w:sz w:val="28"/>
          <w:szCs w:val="28"/>
        </w:rPr>
        <w:t>soyadını</w:t>
      </w:r>
      <w:proofErr w:type="spellEnd"/>
      <w:proofErr w:type="gramEnd"/>
      <w:r w:rsidR="006012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121D">
        <w:rPr>
          <w:rFonts w:ascii="Times New Roman" w:hAnsi="Times New Roman" w:cs="Times New Roman"/>
          <w:sz w:val="28"/>
          <w:szCs w:val="28"/>
        </w:rPr>
        <w:t>atasının</w:t>
      </w:r>
      <w:proofErr w:type="spellEnd"/>
      <w:r w:rsidR="0060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1D">
        <w:rPr>
          <w:rFonts w:ascii="Times New Roman" w:hAnsi="Times New Roman" w:cs="Times New Roman"/>
          <w:sz w:val="28"/>
          <w:szCs w:val="28"/>
        </w:rPr>
        <w:t>adını</w:t>
      </w:r>
      <w:proofErr w:type="spellEnd"/>
      <w:r w:rsidR="006012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121D"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 w:rsidR="0060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1D">
        <w:rPr>
          <w:rFonts w:ascii="Times New Roman" w:hAnsi="Times New Roman" w:cs="Times New Roman"/>
          <w:sz w:val="28"/>
          <w:szCs w:val="28"/>
        </w:rPr>
        <w:t>şəxsin</w:t>
      </w:r>
      <w:proofErr w:type="spellEnd"/>
      <w:r w:rsidR="0060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1D">
        <w:rPr>
          <w:rFonts w:ascii="Times New Roman" w:hAnsi="Times New Roman" w:cs="Times New Roman"/>
          <w:sz w:val="28"/>
          <w:szCs w:val="28"/>
        </w:rPr>
        <w:t>adını</w:t>
      </w:r>
      <w:proofErr w:type="spellEnd"/>
      <w:r w:rsidR="006012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121D">
        <w:rPr>
          <w:rFonts w:ascii="Times New Roman" w:hAnsi="Times New Roman" w:cs="Times New Roman"/>
          <w:sz w:val="28"/>
          <w:szCs w:val="28"/>
        </w:rPr>
        <w:t>təşkilatın</w:t>
      </w:r>
      <w:proofErr w:type="spellEnd"/>
      <w:r w:rsidR="0060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1D"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 w:rsidR="0060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1D">
        <w:rPr>
          <w:rFonts w:ascii="Times New Roman" w:hAnsi="Times New Roman" w:cs="Times New Roman"/>
          <w:sz w:val="28"/>
          <w:szCs w:val="28"/>
        </w:rPr>
        <w:t>formasını</w:t>
      </w:r>
      <w:proofErr w:type="spellEnd"/>
      <w:r w:rsidR="006012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121D">
        <w:rPr>
          <w:rFonts w:ascii="Times New Roman" w:hAnsi="Times New Roman" w:cs="Times New Roman"/>
          <w:sz w:val="28"/>
          <w:szCs w:val="28"/>
        </w:rPr>
        <w:t>hesablaşma</w:t>
      </w:r>
      <w:proofErr w:type="spellEnd"/>
      <w:r w:rsidR="0060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1D">
        <w:rPr>
          <w:rFonts w:ascii="Times New Roman" w:hAnsi="Times New Roman" w:cs="Times New Roman"/>
          <w:sz w:val="28"/>
          <w:szCs w:val="28"/>
        </w:rPr>
        <w:t>hesabıının</w:t>
      </w:r>
      <w:proofErr w:type="spellEnd"/>
      <w:r w:rsidR="0060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1D">
        <w:rPr>
          <w:rFonts w:ascii="Times New Roman" w:hAnsi="Times New Roman" w:cs="Times New Roman"/>
          <w:sz w:val="28"/>
          <w:szCs w:val="28"/>
        </w:rPr>
        <w:t>olduğu</w:t>
      </w:r>
      <w:proofErr w:type="spellEnd"/>
      <w:r w:rsidR="0060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1D">
        <w:rPr>
          <w:rFonts w:ascii="Times New Roman" w:hAnsi="Times New Roman" w:cs="Times New Roman"/>
          <w:sz w:val="28"/>
          <w:szCs w:val="28"/>
        </w:rPr>
        <w:t>bankı</w:t>
      </w:r>
      <w:proofErr w:type="spellEnd"/>
      <w:r w:rsidR="006012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121D">
        <w:rPr>
          <w:rFonts w:ascii="Times New Roman" w:hAnsi="Times New Roman" w:cs="Times New Roman"/>
          <w:sz w:val="28"/>
          <w:szCs w:val="28"/>
        </w:rPr>
        <w:t>hesablaşma</w:t>
      </w:r>
      <w:proofErr w:type="spellEnd"/>
      <w:r w:rsidR="0060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1D">
        <w:rPr>
          <w:rFonts w:ascii="Times New Roman" w:hAnsi="Times New Roman" w:cs="Times New Roman"/>
          <w:sz w:val="28"/>
          <w:szCs w:val="28"/>
        </w:rPr>
        <w:t>hesabının</w:t>
      </w:r>
      <w:proofErr w:type="spellEnd"/>
      <w:r w:rsidR="0060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1D">
        <w:rPr>
          <w:rFonts w:ascii="Times New Roman" w:hAnsi="Times New Roman" w:cs="Times New Roman"/>
          <w:sz w:val="28"/>
          <w:szCs w:val="28"/>
        </w:rPr>
        <w:t>nömrəsini</w:t>
      </w:r>
      <w:proofErr w:type="spellEnd"/>
      <w:r w:rsidR="0060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1D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60121D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="0060121D"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 w:rsidR="0060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1D">
        <w:rPr>
          <w:rFonts w:ascii="Times New Roman" w:hAnsi="Times New Roman" w:cs="Times New Roman"/>
          <w:sz w:val="28"/>
          <w:szCs w:val="28"/>
        </w:rPr>
        <w:t>məlumatlar</w:t>
      </w:r>
      <w:proofErr w:type="spellEnd"/>
      <w:r w:rsidR="00315608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315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608">
        <w:rPr>
          <w:rFonts w:ascii="Times New Roman" w:hAnsi="Times New Roman" w:cs="Times New Roman"/>
          <w:sz w:val="28"/>
          <w:szCs w:val="28"/>
        </w:rPr>
        <w:t>daxil</w:t>
      </w:r>
      <w:proofErr w:type="spellEnd"/>
      <w:r w:rsidR="00315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608">
        <w:rPr>
          <w:rFonts w:ascii="Times New Roman" w:hAnsi="Times New Roman" w:cs="Times New Roman"/>
          <w:sz w:val="28"/>
          <w:szCs w:val="28"/>
        </w:rPr>
        <w:t>et</w:t>
      </w:r>
      <w:r w:rsidR="0060121D">
        <w:rPr>
          <w:rFonts w:ascii="Times New Roman" w:hAnsi="Times New Roman" w:cs="Times New Roman"/>
          <w:sz w:val="28"/>
          <w:szCs w:val="28"/>
        </w:rPr>
        <w:t>məlidir</w:t>
      </w:r>
      <w:proofErr w:type="spellEnd"/>
      <w:r w:rsidR="0060121D">
        <w:rPr>
          <w:rFonts w:ascii="Times New Roman" w:hAnsi="Times New Roman" w:cs="Times New Roman"/>
          <w:sz w:val="28"/>
          <w:szCs w:val="28"/>
        </w:rPr>
        <w:t>. (Şək</w:t>
      </w:r>
      <w:proofErr w:type="gramStart"/>
      <w:r w:rsidR="0060121D">
        <w:rPr>
          <w:rFonts w:ascii="Times New Roman" w:hAnsi="Times New Roman" w:cs="Times New Roman"/>
          <w:sz w:val="28"/>
          <w:szCs w:val="28"/>
        </w:rPr>
        <w:t>:3</w:t>
      </w:r>
      <w:proofErr w:type="gramEnd"/>
      <w:r w:rsidR="0060121D">
        <w:rPr>
          <w:rFonts w:ascii="Times New Roman" w:hAnsi="Times New Roman" w:cs="Times New Roman"/>
          <w:sz w:val="28"/>
          <w:szCs w:val="28"/>
        </w:rPr>
        <w:t>)</w:t>
      </w:r>
    </w:p>
    <w:p w:rsidR="0060121D" w:rsidRDefault="0060121D" w:rsidP="0060121D">
      <w:pPr>
        <w:rPr>
          <w:rFonts w:ascii="Times New Roman" w:hAnsi="Times New Roman" w:cs="Times New Roman"/>
          <w:sz w:val="28"/>
          <w:szCs w:val="28"/>
        </w:rPr>
      </w:pPr>
      <w:r w:rsidRPr="0060121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9937" cy="3543300"/>
            <wp:effectExtent l="19050" t="0" r="3663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21D" w:rsidRDefault="0060121D" w:rsidP="006012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:3</w:t>
      </w:r>
      <w:proofErr w:type="gramEnd"/>
    </w:p>
    <w:p w:rsidR="0060121D" w:rsidRPr="0060121D" w:rsidRDefault="0060121D" w:rsidP="0060121D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Növbəti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mərhələdə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r w:rsidR="00315608">
        <w:rPr>
          <w:rFonts w:ascii="Times New Roman" w:hAnsi="Times New Roman" w:cs="Times New Roman"/>
          <w:sz w:val="28"/>
          <w:szCs w:val="28"/>
        </w:rPr>
        <w:t>ç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Şəxsi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məlumatlar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bölməsində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yaşayış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ünvanını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fəaliyyət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ünvanını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ev,iş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mobil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nömrəsini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VEÖN </w:t>
      </w:r>
      <w:proofErr w:type="spellStart"/>
      <w:r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məlumatlar</w:t>
      </w:r>
      <w:r w:rsidR="00315608">
        <w:rPr>
          <w:rFonts w:ascii="Times New Roman" w:hAnsi="Times New Roman" w:cs="Times New Roman"/>
          <w:sz w:val="28"/>
          <w:szCs w:val="28"/>
        </w:rPr>
        <w:t>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etməlidir</w:t>
      </w:r>
      <w:proofErr w:type="spellEnd"/>
      <w:r>
        <w:rPr>
          <w:rFonts w:ascii="Times New Roman" w:hAnsi="Times New Roman" w:cs="Times New Roman"/>
          <w:sz w:val="28"/>
          <w:szCs w:val="28"/>
        </w:rPr>
        <w:t>.(Şək:4)</w:t>
      </w:r>
    </w:p>
    <w:p w:rsidR="0060121D" w:rsidRDefault="0060121D" w:rsidP="006012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3181350"/>
            <wp:effectExtent l="19050" t="0" r="0" b="0"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21D" w:rsidRDefault="0060121D" w:rsidP="006012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:4</w:t>
      </w:r>
      <w:proofErr w:type="gramEnd"/>
    </w:p>
    <w:p w:rsidR="0060121D" w:rsidRDefault="0060121D" w:rsidP="0060121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0121D" w:rsidRPr="0060121D" w:rsidRDefault="0060121D" w:rsidP="0060121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Növbəti mərhələdə istifadəçi </w:t>
      </w:r>
      <w:r w:rsidRPr="0060121D">
        <w:rPr>
          <w:rFonts w:ascii="Times New Roman" w:hAnsi="Times New Roman" w:cs="Times New Roman"/>
          <w:noProof/>
          <w:sz w:val="28"/>
          <w:szCs w:val="28"/>
        </w:rPr>
        <w:t>vergi uçotuna alınmasını təsdiq edən şəhdətnamənin (VÖEN) surəti</w:t>
      </w:r>
      <w:r>
        <w:rPr>
          <w:rFonts w:ascii="Times New Roman" w:hAnsi="Times New Roman" w:cs="Times New Roman"/>
          <w:noProof/>
          <w:sz w:val="28"/>
          <w:szCs w:val="28"/>
        </w:rPr>
        <w:t>, h</w:t>
      </w:r>
      <w:r w:rsidRPr="0060121D">
        <w:rPr>
          <w:rFonts w:ascii="Times New Roman" w:hAnsi="Times New Roman" w:cs="Times New Roman"/>
          <w:noProof/>
          <w:sz w:val="28"/>
          <w:szCs w:val="28"/>
        </w:rPr>
        <w:t>üquqi şəxsin dövlət qeydiyyatı haqqında şəhadətnaməsinin surəti</w:t>
      </w:r>
      <w:r>
        <w:rPr>
          <w:rFonts w:ascii="Times New Roman" w:hAnsi="Times New Roman" w:cs="Times New Roman"/>
          <w:noProof/>
          <w:sz w:val="28"/>
          <w:szCs w:val="28"/>
        </w:rPr>
        <w:t>, x</w:t>
      </w:r>
      <w:r w:rsidRPr="0060121D">
        <w:rPr>
          <w:rFonts w:ascii="Times New Roman" w:hAnsi="Times New Roman" w:cs="Times New Roman"/>
          <w:noProof/>
          <w:sz w:val="28"/>
          <w:szCs w:val="28"/>
        </w:rPr>
        <w:t>idməti göstərən şəxslərin müvafiq ixtisasa və iş stajına malik olmalarını təsdiq edən sənədlərin surəti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və s. sənədləri </w:t>
      </w:r>
      <w:r>
        <w:rPr>
          <w:rFonts w:ascii="Times New Roman" w:hAnsi="Times New Roman" w:cs="Times New Roman"/>
          <w:i/>
          <w:noProof/>
          <w:sz w:val="28"/>
          <w:szCs w:val="28"/>
        </w:rPr>
        <w:t>“Yüklə”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düyməsindən istifadə etməklə yükləməlidir. (Şək:5)</w:t>
      </w:r>
    </w:p>
    <w:p w:rsidR="0060121D" w:rsidRDefault="0060121D" w:rsidP="0060121D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60121D" w:rsidRDefault="0060121D" w:rsidP="006012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384585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21D" w:rsidRDefault="0060121D" w:rsidP="006012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:5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0121D" w:rsidRPr="001602EA" w:rsidRDefault="0060121D" w:rsidP="006012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Sonda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Yadda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saxla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düyməsindən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yaradılmış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müraciəti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yadda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saxlayaraq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sonra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göndərə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Yadda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saxla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Təsdiq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et” </w:t>
      </w:r>
      <w:proofErr w:type="spellStart"/>
      <w:r>
        <w:rPr>
          <w:rFonts w:ascii="Times New Roman" w:hAnsi="Times New Roman" w:cs="Times New Roman"/>
          <w:sz w:val="28"/>
          <w:szCs w:val="28"/>
        </w:rPr>
        <w:t>düyməsindən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yaradılmış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müraciəti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Səhiyyə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Nazirliyinin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qeydiyyat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orqanına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göndərmiş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121D" w:rsidRPr="0060121D" w:rsidRDefault="0060121D" w:rsidP="00601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21D" w:rsidRPr="0060121D" w:rsidRDefault="0060121D" w:rsidP="0060121D">
      <w:pPr>
        <w:rPr>
          <w:rFonts w:ascii="Times New Roman" w:hAnsi="Times New Roman" w:cs="Times New Roman"/>
          <w:sz w:val="28"/>
          <w:szCs w:val="28"/>
        </w:rPr>
      </w:pPr>
    </w:p>
    <w:p w:rsidR="009B29CE" w:rsidRPr="009B29CE" w:rsidRDefault="009B29CE" w:rsidP="009B29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9CE" w:rsidRDefault="009B29CE" w:rsidP="009B29C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29CE" w:rsidRPr="009B29CE" w:rsidRDefault="009B29CE" w:rsidP="009B29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29CE" w:rsidRPr="009B29CE" w:rsidSect="0060121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C93"/>
    <w:rsid w:val="00055A86"/>
    <w:rsid w:val="002814BD"/>
    <w:rsid w:val="00315608"/>
    <w:rsid w:val="003F58AC"/>
    <w:rsid w:val="004514B1"/>
    <w:rsid w:val="0060121D"/>
    <w:rsid w:val="00614BBD"/>
    <w:rsid w:val="007B7EAE"/>
    <w:rsid w:val="00921C93"/>
    <w:rsid w:val="009B29CE"/>
    <w:rsid w:val="00AC1F99"/>
    <w:rsid w:val="00E874F4"/>
    <w:rsid w:val="00EB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C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B29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6</cp:revision>
  <dcterms:created xsi:type="dcterms:W3CDTF">2015-02-24T06:16:00Z</dcterms:created>
  <dcterms:modified xsi:type="dcterms:W3CDTF">2015-03-19T10:57:00Z</dcterms:modified>
</cp:coreProperties>
</file>