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72665F" w:rsidP="00726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65F">
        <w:rPr>
          <w:rFonts w:ascii="Times New Roman" w:hAnsi="Times New Roman" w:cs="Times New Roman"/>
          <w:b/>
          <w:sz w:val="32"/>
          <w:szCs w:val="32"/>
        </w:rPr>
        <w:t>Dövlət qulluqçularının etik davranış qaydalarına riayət etməsi barədə müraciətlərin qəbulu</w:t>
      </w:r>
    </w:p>
    <w:p w:rsidR="0072665F" w:rsidRDefault="0072665F" w:rsidP="0072665F">
      <w:pPr>
        <w:rPr>
          <w:rFonts w:ascii="Times New Roman" w:hAnsi="Times New Roman" w:cs="Times New Roman"/>
          <w:sz w:val="28"/>
          <w:szCs w:val="28"/>
        </w:rPr>
      </w:pPr>
    </w:p>
    <w:p w:rsidR="0072665F" w:rsidRDefault="0072665F" w:rsidP="0072665F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xidmət vasitəsilə vətədaşlar d</w:t>
      </w:r>
      <w:r w:rsidRPr="0072665F">
        <w:rPr>
          <w:rFonts w:ascii="Times New Roman" w:hAnsi="Times New Roman" w:cs="Times New Roman"/>
          <w:sz w:val="28"/>
          <w:szCs w:val="28"/>
        </w:rPr>
        <w:t>övlət qulluqçularının etik davranış qaydalarına riayət etməsi barədə müraciə</w:t>
      </w:r>
      <w:r>
        <w:rPr>
          <w:rFonts w:ascii="Times New Roman" w:hAnsi="Times New Roman" w:cs="Times New Roman"/>
          <w:sz w:val="28"/>
          <w:szCs w:val="28"/>
        </w:rPr>
        <w:t xml:space="preserve">t göndərə bilər.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Pr="000F60C7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1739A1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na daxil olaraq Prezident yanından Dövlət Qulluğu Məsələləri üzrə komisiya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72665F">
        <w:rPr>
          <w:rFonts w:ascii="Times New Roman" w:hAnsi="Times New Roman" w:cs="Times New Roman"/>
          <w:sz w:val="28"/>
          <w:szCs w:val="28"/>
          <w:lang w:val="az-Latn-AZ"/>
        </w:rPr>
        <w:t>Dövlət qulluqçularının etik davranış qaydalarına riayət etməsi barədə müraciətlərin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72665F" w:rsidRDefault="0072665F" w:rsidP="0072665F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8945" cy="2626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5F" w:rsidRDefault="0072665F" w:rsidP="0072665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72665F" w:rsidRDefault="0072665F" w:rsidP="0072665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2665F" w:rsidRDefault="0072665F" w:rsidP="0072665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2665F" w:rsidRPr="0072665F" w:rsidRDefault="0072665F" w:rsidP="0072665F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sonra acılan pəncərədə elektron poçt ünvanı və müvafiq mesaj 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72665F" w:rsidRDefault="0072665F" w:rsidP="0072665F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48225" cy="17970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5F" w:rsidRDefault="0072665F" w:rsidP="0072665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72665F" w:rsidRPr="004720F3" w:rsidRDefault="0072665F" w:rsidP="0072665F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Prezident yanından Dövlət Qulluğu Məsələləri üzrə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omisiya</w:t>
      </w:r>
      <w:r>
        <w:rPr>
          <w:rFonts w:ascii="Times New Roman" w:hAnsi="Times New Roman" w:cs="Times New Roman"/>
          <w:sz w:val="28"/>
          <w:szCs w:val="28"/>
          <w:lang w:val="az-Latn-AZ"/>
        </w:rPr>
        <w:t>nın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müvafiq qeydiyyat orqanına göndərmiş olacaq. </w:t>
      </w:r>
    </w:p>
    <w:p w:rsidR="0072665F" w:rsidRPr="0072665F" w:rsidRDefault="0072665F" w:rsidP="0072665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72665F" w:rsidRPr="0072665F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2665F"/>
    <w:rsid w:val="001739A1"/>
    <w:rsid w:val="004E5B62"/>
    <w:rsid w:val="0072665F"/>
    <w:rsid w:val="007B7EAE"/>
    <w:rsid w:val="00B46D29"/>
    <w:rsid w:val="00C143B4"/>
    <w:rsid w:val="00F5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66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2015-02-02T13:26:00Z</dcterms:created>
  <dcterms:modified xsi:type="dcterms:W3CDTF">2015-02-16T07:42:00Z</dcterms:modified>
</cp:coreProperties>
</file>