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56AB6" w:rsidRPr="00C56AB6" w:rsidTr="00C56AB6">
        <w:trPr>
          <w:tblCellSpacing w:w="15" w:type="dxa"/>
        </w:trPr>
        <w:tc>
          <w:tcPr>
            <w:tcW w:w="0" w:type="auto"/>
            <w:vAlign w:val="center"/>
            <w:hideMark/>
          </w:tcPr>
          <w:p w:rsidR="00C56AB6" w:rsidRPr="00C56AB6" w:rsidRDefault="00C56AB6" w:rsidP="00C56AB6">
            <w:pPr>
              <w:spacing w:after="0" w:line="240" w:lineRule="auto"/>
              <w:jc w:val="center"/>
              <w:rPr>
                <w:rFonts w:ascii="Times New Roman" w:eastAsia="Times New Roman" w:hAnsi="Times New Roman" w:cs="Times New Roman"/>
                <w:sz w:val="24"/>
                <w:szCs w:val="24"/>
                <w:lang w:val="en-US"/>
              </w:rPr>
            </w:pPr>
            <w:r w:rsidRPr="00C56AB6">
              <w:rPr>
                <w:rFonts w:ascii="Times New Roman" w:eastAsia="Times New Roman" w:hAnsi="Times New Roman" w:cs="Times New Roman"/>
                <w:noProof/>
                <w:sz w:val="24"/>
                <w:szCs w:val="24"/>
                <w:lang w:val="en-US"/>
              </w:rPr>
              <w:drawing>
                <wp:inline distT="0" distB="0" distL="0" distR="0">
                  <wp:extent cx="857250" cy="952500"/>
                  <wp:effectExtent l="0" t="0" r="0" b="0"/>
                  <wp:docPr id="1" name="Picture 1" descr="http://www.huquqiaktlar.gov.az/repo.aspx?id=5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quqiaktlar.gov.az/repo.aspx?id=58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inline>
              </w:drawing>
            </w:r>
          </w:p>
        </w:tc>
      </w:tr>
      <w:tr w:rsidR="00C56AB6" w:rsidRPr="00C56AB6" w:rsidTr="00C56AB6">
        <w:trPr>
          <w:tblCellSpacing w:w="15" w:type="dxa"/>
        </w:trPr>
        <w:tc>
          <w:tcPr>
            <w:tcW w:w="0" w:type="auto"/>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Times New Roman" w:eastAsia="Times New Roman" w:hAnsi="Times New Roman" w:cs="Times New Roman"/>
                <w:sz w:val="24"/>
                <w:szCs w:val="24"/>
                <w:lang w:val="en-US"/>
              </w:rPr>
              <w:t> </w:t>
            </w:r>
          </w:p>
        </w:tc>
      </w:tr>
      <w:tr w:rsidR="00C56AB6" w:rsidRPr="00C56AB6" w:rsidTr="00C56AB6">
        <w:trPr>
          <w:tblCellSpacing w:w="15" w:type="dxa"/>
        </w:trPr>
        <w:tc>
          <w:tcPr>
            <w:tcW w:w="0" w:type="auto"/>
            <w:vAlign w:val="center"/>
            <w:hideMark/>
          </w:tcPr>
          <w:p w:rsidR="00C56AB6" w:rsidRPr="00C56AB6" w:rsidRDefault="00C56AB6" w:rsidP="00C56AB6">
            <w:pPr>
              <w:spacing w:after="0" w:line="240" w:lineRule="auto"/>
              <w:jc w:val="center"/>
              <w:rPr>
                <w:rFonts w:ascii="Times New Roman" w:eastAsia="Times New Roman" w:hAnsi="Times New Roman" w:cs="Times New Roman"/>
                <w:sz w:val="24"/>
                <w:szCs w:val="24"/>
                <w:lang w:val="en-US"/>
              </w:rPr>
            </w:pPr>
            <w:r w:rsidRPr="00C56AB6">
              <w:rPr>
                <w:rFonts w:ascii="Times New Roman" w:eastAsia="Times New Roman" w:hAnsi="Times New Roman" w:cs="Times New Roman"/>
                <w:sz w:val="24"/>
                <w:szCs w:val="24"/>
                <w:lang w:val="en-US"/>
              </w:rPr>
              <w:t>AZƏRBAYCAN RESPUBLİKASININ HÜQUQİ AKTLARIN DÖVLƏT REYESTRİ</w:t>
            </w:r>
          </w:p>
        </w:tc>
      </w:tr>
      <w:tr w:rsidR="00C56AB6" w:rsidRPr="00C56AB6" w:rsidTr="00C56AB6">
        <w:trPr>
          <w:tblCellSpacing w:w="15" w:type="dxa"/>
        </w:trPr>
        <w:tc>
          <w:tcPr>
            <w:tcW w:w="0" w:type="auto"/>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Times New Roman" w:eastAsia="Times New Roman" w:hAnsi="Times New Roman" w:cs="Times New Roman"/>
                <w:sz w:val="24"/>
                <w:szCs w:val="24"/>
                <w:lang w:val="en-US"/>
              </w:rPr>
              <w:t> </w:t>
            </w:r>
          </w:p>
        </w:tc>
      </w:tr>
    </w:tbl>
    <w:p w:rsidR="00C56AB6" w:rsidRPr="00C56AB6" w:rsidRDefault="00C56AB6" w:rsidP="00C56AB6">
      <w:pPr>
        <w:spacing w:after="0" w:line="240" w:lineRule="auto"/>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40" w:lineRule="auto"/>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tbl>
      <w:tblPr>
        <w:tblW w:w="0" w:type="auto"/>
        <w:tblCellMar>
          <w:left w:w="0" w:type="dxa"/>
          <w:right w:w="0" w:type="dxa"/>
        </w:tblCellMar>
        <w:tblLook w:val="04A0" w:firstRow="1" w:lastRow="0" w:firstColumn="1" w:lastColumn="0" w:noHBand="0" w:noVBand="1"/>
      </w:tblPr>
      <w:tblGrid>
        <w:gridCol w:w="2380"/>
        <w:gridCol w:w="6980"/>
      </w:tblGrid>
      <w:tr w:rsidR="00C56AB6" w:rsidRPr="00C56AB6" w:rsidTr="00C56AB6">
        <w:tc>
          <w:tcPr>
            <w:tcW w:w="3528" w:type="dxa"/>
            <w:tcMar>
              <w:top w:w="0" w:type="dxa"/>
              <w:left w:w="108" w:type="dxa"/>
              <w:bottom w:w="0" w:type="dxa"/>
              <w:right w:w="108" w:type="dxa"/>
            </w:tcMar>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Aktın növü</w:t>
            </w:r>
          </w:p>
        </w:tc>
        <w:tc>
          <w:tcPr>
            <w:tcW w:w="17533"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color w:val="222222"/>
                <w:sz w:val="24"/>
                <w:szCs w:val="24"/>
                <w:shd w:val="clear" w:color="auto" w:fill="FFFFFF"/>
              </w:rPr>
              <w:t>AZƏRBAYCAN RESPUBLİKASININ ALTERNATİV VƏ BƏRPA OLUNAN ENERJİ MƏNBƏLƏRİ ÜZRƏ DÖVLƏT AGENTLİYİ</w:t>
            </w:r>
          </w:p>
        </w:tc>
      </w:tr>
      <w:tr w:rsidR="00C56AB6" w:rsidRPr="00C56AB6" w:rsidTr="00C56AB6">
        <w:tc>
          <w:tcPr>
            <w:tcW w:w="3528" w:type="dxa"/>
            <w:tcMar>
              <w:top w:w="0" w:type="dxa"/>
              <w:left w:w="108" w:type="dxa"/>
              <w:bottom w:w="0" w:type="dxa"/>
              <w:right w:w="108" w:type="dxa"/>
            </w:tcMar>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Qəbul edildiyi tarix</w:t>
            </w:r>
          </w:p>
        </w:tc>
        <w:tc>
          <w:tcPr>
            <w:tcW w:w="17533"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03.04.2014</w:t>
            </w:r>
          </w:p>
        </w:tc>
      </w:tr>
      <w:tr w:rsidR="00C56AB6" w:rsidRPr="00C56AB6" w:rsidTr="00C56AB6">
        <w:tc>
          <w:tcPr>
            <w:tcW w:w="3528" w:type="dxa"/>
            <w:tcMar>
              <w:top w:w="0" w:type="dxa"/>
              <w:left w:w="108" w:type="dxa"/>
              <w:bottom w:w="0" w:type="dxa"/>
              <w:right w:w="108" w:type="dxa"/>
            </w:tcMar>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Qeydiyyat nömrəsi</w:t>
            </w:r>
          </w:p>
        </w:tc>
        <w:tc>
          <w:tcPr>
            <w:tcW w:w="17533"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04</w:t>
            </w:r>
          </w:p>
        </w:tc>
      </w:tr>
      <w:tr w:rsidR="00C56AB6" w:rsidRPr="00C56AB6" w:rsidTr="00C56AB6">
        <w:tc>
          <w:tcPr>
            <w:tcW w:w="3528" w:type="dxa"/>
            <w:tcMar>
              <w:top w:w="0" w:type="dxa"/>
              <w:left w:w="108" w:type="dxa"/>
              <w:bottom w:w="0" w:type="dxa"/>
              <w:right w:w="108" w:type="dxa"/>
            </w:tcMar>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Adı</w:t>
            </w:r>
          </w:p>
        </w:tc>
        <w:tc>
          <w:tcPr>
            <w:tcW w:w="17533"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 xml:space="preserve">“Alternativ və bərpa olunan enerji mənbələri üzrə fəaliyyətə xüsusi icazənin verilməsi üçün müraciətin və sənədlərin qəbulu üzrə inzibati </w:t>
            </w:r>
            <w:proofErr w:type="spellStart"/>
            <w:r w:rsidRPr="00C56AB6">
              <w:rPr>
                <w:rFonts w:ascii="Segoe UI" w:eastAsia="Times New Roman" w:hAnsi="Segoe UI" w:cs="Segoe UI"/>
                <w:i/>
                <w:iCs/>
                <w:sz w:val="24"/>
                <w:szCs w:val="24"/>
              </w:rPr>
              <w:t>reqlament”in</w:t>
            </w:r>
            <w:proofErr w:type="spellEnd"/>
            <w:r w:rsidRPr="00C56AB6">
              <w:rPr>
                <w:rFonts w:ascii="Segoe UI" w:eastAsia="Times New Roman" w:hAnsi="Segoe UI" w:cs="Segoe UI"/>
                <w:i/>
                <w:iCs/>
                <w:sz w:val="24"/>
                <w:szCs w:val="24"/>
              </w:rPr>
              <w:t xml:space="preserve"> təsdiq edilməsi haqqında</w:t>
            </w:r>
          </w:p>
        </w:tc>
      </w:tr>
      <w:tr w:rsidR="00C56AB6" w:rsidRPr="00C56AB6" w:rsidTr="00C56AB6">
        <w:tc>
          <w:tcPr>
            <w:tcW w:w="3528" w:type="dxa"/>
            <w:tcMar>
              <w:top w:w="0" w:type="dxa"/>
              <w:left w:w="108" w:type="dxa"/>
              <w:bottom w:w="0" w:type="dxa"/>
              <w:right w:w="108" w:type="dxa"/>
            </w:tcMar>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Rəsmi dərc edildiyi mənbə</w:t>
            </w:r>
          </w:p>
        </w:tc>
        <w:tc>
          <w:tcPr>
            <w:tcW w:w="17533" w:type="dxa"/>
            <w:tcMar>
              <w:top w:w="0" w:type="dxa"/>
              <w:left w:w="108" w:type="dxa"/>
              <w:bottom w:w="0" w:type="dxa"/>
              <w:right w:w="108" w:type="dxa"/>
            </w:tcMa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 </w:t>
            </w:r>
          </w:p>
        </w:tc>
      </w:tr>
      <w:tr w:rsidR="00C56AB6" w:rsidRPr="00C56AB6" w:rsidTr="00C56AB6">
        <w:tc>
          <w:tcPr>
            <w:tcW w:w="3528" w:type="dxa"/>
            <w:tcMar>
              <w:top w:w="0" w:type="dxa"/>
              <w:left w:w="108" w:type="dxa"/>
              <w:bottom w:w="0" w:type="dxa"/>
              <w:right w:w="108" w:type="dxa"/>
            </w:tcMar>
            <w:vAlign w:val="cente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Qüvvəyə minmə tarixi</w:t>
            </w:r>
          </w:p>
        </w:tc>
        <w:tc>
          <w:tcPr>
            <w:tcW w:w="17533" w:type="dxa"/>
            <w:tcMar>
              <w:top w:w="0" w:type="dxa"/>
              <w:left w:w="108" w:type="dxa"/>
              <w:bottom w:w="0" w:type="dxa"/>
              <w:right w:w="108" w:type="dxa"/>
            </w:tcMa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15.04.2014</w:t>
            </w:r>
          </w:p>
        </w:tc>
      </w:tr>
      <w:tr w:rsidR="00C56AB6" w:rsidRPr="00C56AB6" w:rsidTr="00C56AB6">
        <w:tc>
          <w:tcPr>
            <w:tcW w:w="3528"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Azərbaycan Respublikasının Vahid hüquqi təsnifatı üzrə indeks kodu</w:t>
            </w:r>
          </w:p>
        </w:tc>
        <w:tc>
          <w:tcPr>
            <w:tcW w:w="17533" w:type="dxa"/>
            <w:tcMar>
              <w:top w:w="0" w:type="dxa"/>
              <w:left w:w="108" w:type="dxa"/>
              <w:bottom w:w="0" w:type="dxa"/>
              <w:right w:w="108" w:type="dxa"/>
            </w:tcMar>
            <w:hideMark/>
          </w:tcPr>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010.180.060</w:t>
            </w:r>
          </w:p>
        </w:tc>
      </w:tr>
      <w:tr w:rsidR="00C56AB6" w:rsidRPr="00C56AB6" w:rsidTr="00C56AB6">
        <w:tc>
          <w:tcPr>
            <w:tcW w:w="3528"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Hüquqi Aktların Dövlət Reyestrinin qeydiyyat nömrəsi</w:t>
            </w:r>
          </w:p>
        </w:tc>
        <w:tc>
          <w:tcPr>
            <w:tcW w:w="17533"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15201404030004</w:t>
            </w:r>
          </w:p>
        </w:tc>
      </w:tr>
      <w:tr w:rsidR="00C56AB6" w:rsidRPr="00C56AB6" w:rsidTr="00C56AB6">
        <w:tc>
          <w:tcPr>
            <w:tcW w:w="3528"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Hüquqi aktın Hüquqi Aktların Dövlət Reyestrinə daxil edildiyi tarix</w:t>
            </w:r>
          </w:p>
        </w:tc>
        <w:tc>
          <w:tcPr>
            <w:tcW w:w="17533"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i/>
                <w:iCs/>
                <w:sz w:val="24"/>
                <w:szCs w:val="24"/>
              </w:rPr>
              <w:t>14.04.2014</w:t>
            </w:r>
          </w:p>
        </w:tc>
      </w:tr>
    </w:tbl>
    <w:p w:rsidR="00C56AB6" w:rsidRPr="00C56AB6" w:rsidRDefault="00C56AB6" w:rsidP="00C56AB6">
      <w:pPr>
        <w:spacing w:after="0" w:line="240" w:lineRule="auto"/>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40" w:lineRule="auto"/>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40" w:lineRule="auto"/>
        <w:ind w:firstLine="708"/>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xml:space="preserve"> “Dövlət orqanlarının elektron xidmətlər göstərməsinin təşkili sahəsində bəzi tədbirlər haqqında” Azərbaycan Respublikası Prezidentinin 2011-ci il 23 may tarixli 429 nömrəli Fərmanının 2-1-ci hissəsinin icrasını təmin etmək məqsədilə, Azərbaycan Respublikası Nazirlər Kabinetinin 2011-ci il 24 noyabr tarixli 191 nömrəli qərarı ilə təsdiq edilmiş “Mərkəzi icra hakimiyyəti orqanları tərəfindən konkret sahələr üzrə elektron </w:t>
      </w:r>
      <w:r w:rsidRPr="00C56AB6">
        <w:rPr>
          <w:rFonts w:ascii="Segoe UI" w:eastAsia="Times New Roman" w:hAnsi="Segoe UI" w:cs="Segoe UI"/>
          <w:color w:val="000000"/>
          <w:sz w:val="24"/>
          <w:szCs w:val="24"/>
        </w:rPr>
        <w:lastRenderedPageBreak/>
        <w:t xml:space="preserve">xidmətlər göstərilməsi </w:t>
      </w:r>
      <w:proofErr w:type="spellStart"/>
      <w:r w:rsidRPr="00C56AB6">
        <w:rPr>
          <w:rFonts w:ascii="Segoe UI" w:eastAsia="Times New Roman" w:hAnsi="Segoe UI" w:cs="Segoe UI"/>
          <w:color w:val="000000"/>
          <w:sz w:val="24"/>
          <w:szCs w:val="24"/>
        </w:rPr>
        <w:t>Qaydaları”nın</w:t>
      </w:r>
      <w:proofErr w:type="spellEnd"/>
      <w:r w:rsidRPr="00C56AB6">
        <w:rPr>
          <w:rFonts w:ascii="Segoe UI" w:eastAsia="Times New Roman" w:hAnsi="Segoe UI" w:cs="Segoe UI"/>
          <w:color w:val="000000"/>
          <w:sz w:val="24"/>
          <w:szCs w:val="24"/>
        </w:rPr>
        <w:t xml:space="preserve"> 9.2-ci bəndinə uyğun olaraq Azərbaycan Respublikasının Alternativ və Bərpa Olunan Enerji Mənbələri üzrə Dövlət Agentliyi</w:t>
      </w:r>
    </w:p>
    <w:p w:rsidR="00C56AB6" w:rsidRPr="00C56AB6" w:rsidRDefault="00C56AB6" w:rsidP="00C56AB6">
      <w:pPr>
        <w:spacing w:after="0" w:line="240" w:lineRule="auto"/>
        <w:ind w:firstLine="708"/>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240" w:line="240" w:lineRule="auto"/>
        <w:jc w:val="center"/>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sz w:val="24"/>
          <w:szCs w:val="24"/>
        </w:rPr>
        <w:t>QƏRARA ALIR:</w:t>
      </w:r>
    </w:p>
    <w:p w:rsidR="00C56AB6" w:rsidRPr="00C56AB6" w:rsidRDefault="00C56AB6" w:rsidP="00C56AB6">
      <w:pPr>
        <w:spacing w:after="0" w:line="240" w:lineRule="auto"/>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1. “Alternativ və bərpa olunan enerji mənbələri üzrə fəaliyyətə xüsusi icazənin verilməsi üçün müraciətin və sənədlərin qəbulu üzrə inzibati reqlament” təsdiq edilsin (əlavə olunur).</w:t>
      </w:r>
    </w:p>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2. Agentliyin Hüquq və beynəlxalq əlaqələr şöbəsinə (</w:t>
      </w:r>
      <w:proofErr w:type="spellStart"/>
      <w:r w:rsidRPr="00C56AB6">
        <w:rPr>
          <w:rFonts w:ascii="Segoe UI" w:eastAsia="Times New Roman" w:hAnsi="Segoe UI" w:cs="Segoe UI"/>
          <w:color w:val="000000"/>
          <w:sz w:val="24"/>
          <w:szCs w:val="24"/>
        </w:rPr>
        <w:t>A.Süleymanov</w:t>
      </w:r>
      <w:proofErr w:type="spellEnd"/>
      <w:r w:rsidRPr="00C56AB6">
        <w:rPr>
          <w:rFonts w:ascii="Segoe UI" w:eastAsia="Times New Roman" w:hAnsi="Segoe UI" w:cs="Segoe UI"/>
          <w:color w:val="000000"/>
          <w:sz w:val="24"/>
          <w:szCs w:val="24"/>
        </w:rPr>
        <w:t xml:space="preserve">) tapşırılsın ki, bu qərarın Azərbaycan Respublikasının Hüquqi Aktların Dövlət Reyestrinə daxil edilməsi üçün 3 gün müddətində Azərbaycan Respublikasının Ədliyyə Nazirliyinə </w:t>
      </w:r>
      <w:proofErr w:type="spellStart"/>
      <w:r w:rsidRPr="00C56AB6">
        <w:rPr>
          <w:rFonts w:ascii="Segoe UI" w:eastAsia="Times New Roman" w:hAnsi="Segoe UI" w:cs="Segoe UI"/>
          <w:color w:val="000000"/>
          <w:sz w:val="24"/>
          <w:szCs w:val="24"/>
        </w:rPr>
        <w:t>göndərilməsini</w:t>
      </w:r>
      <w:proofErr w:type="spellEnd"/>
      <w:r w:rsidRPr="00C56AB6">
        <w:rPr>
          <w:rFonts w:ascii="Segoe UI" w:eastAsia="Times New Roman" w:hAnsi="Segoe UI" w:cs="Segoe UI"/>
          <w:color w:val="000000"/>
          <w:sz w:val="24"/>
          <w:szCs w:val="24"/>
        </w:rPr>
        <w:t xml:space="preserve"> təmin etsin.</w:t>
      </w:r>
    </w:p>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xml:space="preserve">3. Ümumi işlər üzrə sektoruna tapşırılsın ki, bu qərarın Azərbaycan Respublikasının Alternativ və Bərpa Olunan Enerji Mənbələri üzrə Dövlət Agentliyi Aparatının struktur bölmələrinə və </w:t>
      </w:r>
      <w:proofErr w:type="spellStart"/>
      <w:r w:rsidRPr="00C56AB6">
        <w:rPr>
          <w:rFonts w:ascii="Segoe UI" w:eastAsia="Times New Roman" w:hAnsi="Segoe UI" w:cs="Segoe UI"/>
          <w:color w:val="000000"/>
          <w:sz w:val="24"/>
          <w:szCs w:val="24"/>
        </w:rPr>
        <w:t>tabeliyindəki</w:t>
      </w:r>
      <w:proofErr w:type="spellEnd"/>
      <w:r w:rsidRPr="00C56AB6">
        <w:rPr>
          <w:rFonts w:ascii="Segoe UI" w:eastAsia="Times New Roman" w:hAnsi="Segoe UI" w:cs="Segoe UI"/>
          <w:color w:val="000000"/>
          <w:sz w:val="24"/>
          <w:szCs w:val="24"/>
        </w:rPr>
        <w:t xml:space="preserve"> quruma </w:t>
      </w:r>
      <w:proofErr w:type="spellStart"/>
      <w:r w:rsidRPr="00C56AB6">
        <w:rPr>
          <w:rFonts w:ascii="Segoe UI" w:eastAsia="Times New Roman" w:hAnsi="Segoe UI" w:cs="Segoe UI"/>
          <w:color w:val="000000"/>
          <w:sz w:val="24"/>
          <w:szCs w:val="24"/>
        </w:rPr>
        <w:t>göndərilməsini</w:t>
      </w:r>
      <w:proofErr w:type="spellEnd"/>
      <w:r w:rsidRPr="00C56AB6">
        <w:rPr>
          <w:rFonts w:ascii="Segoe UI" w:eastAsia="Times New Roman" w:hAnsi="Segoe UI" w:cs="Segoe UI"/>
          <w:color w:val="000000"/>
          <w:sz w:val="24"/>
          <w:szCs w:val="24"/>
        </w:rPr>
        <w:t xml:space="preserve"> təmin etsin.</w:t>
      </w:r>
    </w:p>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4. Qərarın icrasına nəzarəti öz üzərimdə saxlayıram.</w:t>
      </w:r>
    </w:p>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666"/>
        <w:gridCol w:w="4694"/>
      </w:tblGrid>
      <w:tr w:rsidR="00C56AB6" w:rsidRPr="00C56AB6" w:rsidTr="00C56AB6">
        <w:trPr>
          <w:jc w:val="center"/>
        </w:trPr>
        <w:tc>
          <w:tcPr>
            <w:tcW w:w="5040" w:type="dxa"/>
            <w:tcMar>
              <w:top w:w="0" w:type="dxa"/>
              <w:left w:w="108" w:type="dxa"/>
              <w:bottom w:w="0" w:type="dxa"/>
              <w:right w:w="108" w:type="dxa"/>
            </w:tcMar>
            <w:hideMark/>
          </w:tcPr>
          <w:p w:rsidR="00C56AB6" w:rsidRPr="00C56AB6" w:rsidRDefault="00C56AB6" w:rsidP="00C56AB6">
            <w:pPr>
              <w:spacing w:after="0" w:line="240" w:lineRule="auto"/>
              <w:jc w:val="center"/>
              <w:rPr>
                <w:rFonts w:ascii="Times New Roman" w:eastAsia="Times New Roman" w:hAnsi="Times New Roman" w:cs="Times New Roman"/>
                <w:sz w:val="24"/>
                <w:szCs w:val="24"/>
                <w:lang w:val="en-US"/>
              </w:rPr>
            </w:pPr>
            <w:r w:rsidRPr="00C56AB6">
              <w:rPr>
                <w:rFonts w:ascii="Segoe UI" w:eastAsia="Times New Roman" w:hAnsi="Segoe UI" w:cs="Segoe UI"/>
                <w:b/>
                <w:bCs/>
                <w:sz w:val="20"/>
                <w:szCs w:val="20"/>
              </w:rPr>
              <w:t>Sədr</w:t>
            </w:r>
          </w:p>
        </w:tc>
        <w:tc>
          <w:tcPr>
            <w:tcW w:w="5040" w:type="dxa"/>
            <w:tcMar>
              <w:top w:w="0" w:type="dxa"/>
              <w:left w:w="108" w:type="dxa"/>
              <w:bottom w:w="0" w:type="dxa"/>
              <w:right w:w="108" w:type="dxa"/>
            </w:tcMar>
            <w:hideMark/>
          </w:tcPr>
          <w:p w:rsidR="00C56AB6" w:rsidRPr="00C56AB6" w:rsidRDefault="00C56AB6" w:rsidP="00C56AB6">
            <w:pPr>
              <w:spacing w:after="0" w:line="240" w:lineRule="auto"/>
              <w:jc w:val="center"/>
              <w:rPr>
                <w:rFonts w:ascii="Times New Roman" w:eastAsia="Times New Roman" w:hAnsi="Times New Roman" w:cs="Times New Roman"/>
                <w:sz w:val="24"/>
                <w:szCs w:val="24"/>
                <w:lang w:val="en-US"/>
              </w:rPr>
            </w:pPr>
            <w:r w:rsidRPr="00C56AB6">
              <w:rPr>
                <w:rFonts w:ascii="Segoe UI" w:eastAsia="Times New Roman" w:hAnsi="Segoe UI" w:cs="Segoe UI"/>
                <w:b/>
                <w:bCs/>
                <w:sz w:val="20"/>
                <w:szCs w:val="20"/>
              </w:rPr>
              <w:t>Akim Bədəlov</w:t>
            </w:r>
          </w:p>
        </w:tc>
      </w:tr>
    </w:tbl>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76" w:lineRule="atLeast"/>
        <w:ind w:left="5670"/>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tbl>
      <w:tblPr>
        <w:tblW w:w="8522" w:type="dxa"/>
        <w:tblInd w:w="5580" w:type="dxa"/>
        <w:tblCellMar>
          <w:left w:w="0" w:type="dxa"/>
          <w:right w:w="0" w:type="dxa"/>
        </w:tblCellMar>
        <w:tblLook w:val="04A0" w:firstRow="1" w:lastRow="0" w:firstColumn="1" w:lastColumn="0" w:noHBand="0" w:noVBand="1"/>
      </w:tblPr>
      <w:tblGrid>
        <w:gridCol w:w="8522"/>
      </w:tblGrid>
      <w:tr w:rsidR="00C56AB6" w:rsidRPr="00C56AB6" w:rsidTr="00C56AB6">
        <w:trPr>
          <w:trHeight w:val="1228"/>
        </w:trPr>
        <w:tc>
          <w:tcPr>
            <w:tcW w:w="8522" w:type="dxa"/>
            <w:tcMar>
              <w:top w:w="0" w:type="dxa"/>
              <w:left w:w="108" w:type="dxa"/>
              <w:bottom w:w="0" w:type="dxa"/>
              <w:right w:w="108" w:type="dxa"/>
            </w:tcMar>
            <w:hideMark/>
          </w:tcPr>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sz w:val="20"/>
                <w:szCs w:val="20"/>
              </w:rPr>
              <w:t>Azərbaycan Respublikasının</w:t>
            </w:r>
          </w:p>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sz w:val="20"/>
                <w:szCs w:val="20"/>
              </w:rPr>
              <w:t>Alternativ və Bərpa Olunan Enerji</w:t>
            </w:r>
          </w:p>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sz w:val="20"/>
                <w:szCs w:val="20"/>
              </w:rPr>
              <w:t>Mənbələri üzrə Dövlət Agentliyinin      </w:t>
            </w:r>
          </w:p>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sz w:val="20"/>
                <w:szCs w:val="20"/>
              </w:rPr>
              <w:t>3  aprel 2014-cü il  tarixli 4 nömrəli                                                                 </w:t>
            </w:r>
          </w:p>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sz w:val="20"/>
                <w:szCs w:val="20"/>
              </w:rPr>
              <w:t xml:space="preserve">qərarı ilə təsdiq </w:t>
            </w:r>
            <w:proofErr w:type="spellStart"/>
            <w:r w:rsidRPr="00C56AB6">
              <w:rPr>
                <w:rFonts w:ascii="Segoe UI" w:eastAsia="Times New Roman" w:hAnsi="Segoe UI" w:cs="Segoe UI"/>
                <w:sz w:val="20"/>
                <w:szCs w:val="20"/>
              </w:rPr>
              <w:t>edilmişdir</w:t>
            </w:r>
            <w:proofErr w:type="spellEnd"/>
          </w:p>
        </w:tc>
      </w:tr>
    </w:tbl>
    <w:p w:rsidR="00C56AB6" w:rsidRPr="00C56AB6" w:rsidRDefault="00C56AB6" w:rsidP="00C56AB6">
      <w:pPr>
        <w:spacing w:after="0" w:line="276" w:lineRule="atLeast"/>
        <w:ind w:left="5670"/>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76" w:lineRule="atLeast"/>
        <w:ind w:left="5670"/>
        <w:rPr>
          <w:rFonts w:ascii="Times New Roman" w:eastAsia="Times New Roman" w:hAnsi="Times New Roman" w:cs="Times New Roman"/>
          <w:color w:val="000000"/>
          <w:sz w:val="24"/>
          <w:szCs w:val="24"/>
          <w:lang w:val="en-US"/>
        </w:rPr>
      </w:pPr>
      <w:r w:rsidRPr="00C56AB6">
        <w:rPr>
          <w:rFonts w:ascii="Times New Roman" w:eastAsia="Times New Roman" w:hAnsi="Times New Roman" w:cs="Times New Roman"/>
          <w:color w:val="000000"/>
          <w:sz w:val="24"/>
          <w:szCs w:val="24"/>
        </w:rPr>
        <w:t> </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lang w:val="en-US"/>
        </w:rPr>
      </w:pPr>
      <w:r w:rsidRPr="00C56AB6">
        <w:rPr>
          <w:rFonts w:ascii="Times New Roman" w:eastAsia="Times New Roman" w:hAnsi="Times New Roman" w:cs="Times New Roman"/>
          <w:b/>
          <w:bCs/>
          <w:color w:val="000000"/>
          <w:spacing w:val="6"/>
          <w:sz w:val="20"/>
          <w:szCs w:val="20"/>
        </w:rPr>
        <w:t> </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lang w:val="en-US"/>
        </w:rPr>
      </w:pPr>
      <w:r w:rsidRPr="00C56AB6">
        <w:rPr>
          <w:rFonts w:ascii="Times New Roman" w:eastAsia="Times New Roman" w:hAnsi="Times New Roman" w:cs="Times New Roman"/>
          <w:b/>
          <w:bCs/>
          <w:color w:val="000000"/>
          <w:spacing w:val="6"/>
          <w:sz w:val="8"/>
          <w:szCs w:val="8"/>
        </w:rPr>
        <w:t> </w:t>
      </w:r>
    </w:p>
    <w:p w:rsidR="00C56AB6" w:rsidRPr="00C56AB6" w:rsidRDefault="00C56AB6" w:rsidP="00C56AB6">
      <w:pPr>
        <w:spacing w:after="0" w:line="276" w:lineRule="atLeast"/>
        <w:jc w:val="center"/>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rPr>
        <w:t>Alternativ və bərpa olunan enerji mənbələri üzrə fəaliyyətə xüsusi icazənin verilməsi üçün müraciətin və sənədlərin qəbulu üzrə inzibati reqlament</w:t>
      </w:r>
    </w:p>
    <w:p w:rsidR="00C56AB6" w:rsidRPr="00C56AB6" w:rsidRDefault="00C56AB6" w:rsidP="00C56AB6">
      <w:pPr>
        <w:spacing w:after="0" w:line="276" w:lineRule="atLeast"/>
        <w:jc w:val="center"/>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rPr>
        <w:t> </w:t>
      </w:r>
    </w:p>
    <w:p w:rsidR="00C56AB6" w:rsidRPr="00C56AB6" w:rsidRDefault="00C56AB6" w:rsidP="00C56AB6">
      <w:pPr>
        <w:spacing w:after="0" w:line="276" w:lineRule="atLeast"/>
        <w:jc w:val="center"/>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rPr>
        <w:t>1. Ümumi müddəalar</w:t>
      </w:r>
    </w:p>
    <w:p w:rsidR="00C56AB6" w:rsidRPr="00C56AB6" w:rsidRDefault="00C56AB6" w:rsidP="00C56AB6">
      <w:pPr>
        <w:spacing w:after="0" w:line="276" w:lineRule="atLeast"/>
        <w:jc w:val="center"/>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rPr>
        <w:t> </w:t>
      </w:r>
    </w:p>
    <w:p w:rsidR="00C56AB6" w:rsidRPr="00C56AB6" w:rsidRDefault="00C56AB6" w:rsidP="00C56AB6">
      <w:pPr>
        <w:spacing w:after="100" w:afterAutospacing="1" w:line="230" w:lineRule="atLeast"/>
        <w:rPr>
          <w:rFonts w:ascii="Arial" w:eastAsia="Times New Roman" w:hAnsi="Arial" w:cs="Arial"/>
          <w:i/>
          <w:iCs/>
          <w:color w:val="000000"/>
          <w:sz w:val="20"/>
          <w:szCs w:val="20"/>
          <w:lang w:val="en-US"/>
        </w:rPr>
      </w:pPr>
      <w:r w:rsidRPr="00C56AB6">
        <w:rPr>
          <w:rFonts w:ascii="Segoe UI" w:eastAsia="Times New Roman" w:hAnsi="Segoe UI" w:cs="Segoe UI"/>
          <w:b/>
          <w:bCs/>
          <w:color w:val="000000"/>
        </w:rPr>
        <w:t>            </w:t>
      </w:r>
      <w:r w:rsidRPr="00C56AB6">
        <w:rPr>
          <w:rFonts w:ascii="Segoe UI" w:eastAsia="Times New Roman" w:hAnsi="Segoe UI" w:cs="Segoe UI"/>
          <w:b/>
          <w:bCs/>
          <w:color w:val="000000"/>
          <w:lang w:val="en-US"/>
        </w:rPr>
        <w:t xml:space="preserve">1.1. </w:t>
      </w:r>
      <w:proofErr w:type="spellStart"/>
      <w:r w:rsidRPr="00C56AB6">
        <w:rPr>
          <w:rFonts w:ascii="Segoe UI" w:eastAsia="Times New Roman" w:hAnsi="Segoe UI" w:cs="Segoe UI"/>
          <w:b/>
          <w:bCs/>
          <w:color w:val="000000"/>
          <w:lang w:val="en-US"/>
        </w:rPr>
        <w:t>Elektron</w:t>
      </w:r>
      <w:proofErr w:type="spellEnd"/>
      <w:r w:rsidRPr="00C56AB6">
        <w:rPr>
          <w:rFonts w:ascii="Segoe UI" w:eastAsia="Times New Roman" w:hAnsi="Segoe UI" w:cs="Segoe UI"/>
          <w:b/>
          <w:bCs/>
          <w:color w:val="000000"/>
          <w:lang w:val="en-US"/>
        </w:rPr>
        <w:t xml:space="preserve"> </w:t>
      </w:r>
      <w:proofErr w:type="spellStart"/>
      <w:r w:rsidRPr="00C56AB6">
        <w:rPr>
          <w:rFonts w:ascii="Segoe UI" w:eastAsia="Times New Roman" w:hAnsi="Segoe UI" w:cs="Segoe UI"/>
          <w:b/>
          <w:bCs/>
          <w:color w:val="000000"/>
          <w:lang w:val="en-US"/>
        </w:rPr>
        <w:t>xidmətin</w:t>
      </w:r>
      <w:proofErr w:type="spellEnd"/>
      <w:r w:rsidRPr="00C56AB6">
        <w:rPr>
          <w:rFonts w:ascii="Segoe UI" w:eastAsia="Times New Roman" w:hAnsi="Segoe UI" w:cs="Segoe UI"/>
          <w:b/>
          <w:bCs/>
          <w:color w:val="000000"/>
          <w:lang w:val="en-US"/>
        </w:rPr>
        <w:t xml:space="preserve"> </w:t>
      </w:r>
      <w:proofErr w:type="spellStart"/>
      <w:r w:rsidRPr="00C56AB6">
        <w:rPr>
          <w:rFonts w:ascii="Segoe UI" w:eastAsia="Times New Roman" w:hAnsi="Segoe UI" w:cs="Segoe UI"/>
          <w:b/>
          <w:bCs/>
          <w:color w:val="000000"/>
          <w:lang w:val="en-US"/>
        </w:rPr>
        <w:t>adı</w:t>
      </w:r>
      <w:proofErr w:type="spellEnd"/>
      <w:r w:rsidRPr="00C56AB6">
        <w:rPr>
          <w:rFonts w:ascii="Segoe UI" w:eastAsia="Times New Roman" w:hAnsi="Segoe UI" w:cs="Segoe UI"/>
          <w:b/>
          <w:bCs/>
          <w:color w:val="000000"/>
          <w:lang w:val="en-US"/>
        </w:rPr>
        <w:t>:   </w:t>
      </w:r>
      <w:r w:rsidRPr="00C56AB6">
        <w:rPr>
          <w:rFonts w:ascii="Segoe UI" w:eastAsia="Times New Roman" w:hAnsi="Segoe UI" w:cs="Segoe UI"/>
          <w:color w:val="000000"/>
        </w:rPr>
        <w:t>Alternativ və bərpa olunan enerji mənbələri üzrə fəaliyyətə xüsusi icazənin verilməsi üçün müraciətin və sənədlərin qəbulu</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rPr>
        <w:t>1.2. Elektron xidmətin məzmunu: </w:t>
      </w:r>
      <w:r w:rsidRPr="00C56AB6">
        <w:rPr>
          <w:rFonts w:ascii="Segoe UI" w:eastAsia="Times New Roman" w:hAnsi="Segoe UI" w:cs="Segoe UI"/>
          <w:color w:val="000000"/>
        </w:rPr>
        <w:t>Bu xidmət</w:t>
      </w:r>
      <w:r w:rsidRPr="00C56AB6">
        <w:rPr>
          <w:rFonts w:ascii="Segoe UI" w:eastAsia="Times New Roman" w:hAnsi="Segoe UI" w:cs="Segoe UI"/>
          <w:b/>
          <w:bCs/>
          <w:color w:val="000000"/>
        </w:rPr>
        <w:t> </w:t>
      </w:r>
      <w:r w:rsidRPr="00C56AB6">
        <w:rPr>
          <w:rFonts w:ascii="Segoe UI" w:eastAsia="Times New Roman" w:hAnsi="Segoe UI" w:cs="Segoe UI"/>
          <w:color w:val="000000"/>
        </w:rPr>
        <w:t>alternativ və bərpa olunan enerji mənbələri üzrə fəaliyyətə xüsusi icazənin verilməsi üçün müraciətin</w:t>
      </w:r>
      <w:r w:rsidRPr="00C56AB6">
        <w:rPr>
          <w:rFonts w:ascii="Segoe UI" w:eastAsia="Times New Roman" w:hAnsi="Segoe UI" w:cs="Segoe UI"/>
          <w:b/>
          <w:bCs/>
          <w:color w:val="000000"/>
        </w:rPr>
        <w:t> </w:t>
      </w:r>
      <w:r w:rsidRPr="00C56AB6">
        <w:rPr>
          <w:rFonts w:ascii="Segoe UI" w:eastAsia="Times New Roman" w:hAnsi="Segoe UI" w:cs="Segoe UI"/>
          <w:color w:val="000000"/>
        </w:rPr>
        <w:t xml:space="preserve">və tələb olunan sənədlərin elektron formada qəbul </w:t>
      </w:r>
      <w:proofErr w:type="spellStart"/>
      <w:r w:rsidRPr="00C56AB6">
        <w:rPr>
          <w:rFonts w:ascii="Segoe UI" w:eastAsia="Times New Roman" w:hAnsi="Segoe UI" w:cs="Segoe UI"/>
          <w:color w:val="000000"/>
        </w:rPr>
        <w:t>edilməsini</w:t>
      </w:r>
      <w:proofErr w:type="spellEnd"/>
      <w:r w:rsidRPr="00C56AB6">
        <w:rPr>
          <w:rFonts w:ascii="Segoe UI" w:eastAsia="Times New Roman" w:hAnsi="Segoe UI" w:cs="Segoe UI"/>
          <w:color w:val="000000"/>
        </w:rPr>
        <w:t xml:space="preserve"> və nəticəsi barədə istifadəçiyə məlumat </w:t>
      </w:r>
      <w:proofErr w:type="spellStart"/>
      <w:r w:rsidRPr="00C56AB6">
        <w:rPr>
          <w:rFonts w:ascii="Segoe UI" w:eastAsia="Times New Roman" w:hAnsi="Segoe UI" w:cs="Segoe UI"/>
          <w:color w:val="000000"/>
        </w:rPr>
        <w:t>verilməsini</w:t>
      </w:r>
      <w:proofErr w:type="spellEnd"/>
      <w:r w:rsidRPr="00C56AB6">
        <w:rPr>
          <w:rFonts w:ascii="Segoe UI" w:eastAsia="Times New Roman" w:hAnsi="Segoe UI" w:cs="Segoe UI"/>
          <w:color w:val="000000"/>
        </w:rPr>
        <w:t xml:space="preserve"> əhatə edir.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            </w:t>
      </w:r>
      <w:r w:rsidRPr="00C56AB6">
        <w:rPr>
          <w:rFonts w:ascii="Segoe UI" w:eastAsia="Times New Roman" w:hAnsi="Segoe UI" w:cs="Segoe UI"/>
          <w:b/>
          <w:bCs/>
          <w:color w:val="000000"/>
        </w:rPr>
        <w:t xml:space="preserve">1.3. Elektron xidmətin </w:t>
      </w:r>
      <w:proofErr w:type="spellStart"/>
      <w:r w:rsidRPr="00C56AB6">
        <w:rPr>
          <w:rFonts w:ascii="Segoe UI" w:eastAsia="Times New Roman" w:hAnsi="Segoe UI" w:cs="Segoe UI"/>
          <w:b/>
          <w:bCs/>
          <w:color w:val="000000"/>
        </w:rPr>
        <w:t>göstərilməsinin</w:t>
      </w:r>
      <w:proofErr w:type="spellEnd"/>
      <w:r w:rsidRPr="00C56AB6">
        <w:rPr>
          <w:rFonts w:ascii="Segoe UI" w:eastAsia="Times New Roman" w:hAnsi="Segoe UI" w:cs="Segoe UI"/>
          <w:b/>
          <w:bCs/>
          <w:color w:val="000000"/>
        </w:rPr>
        <w:t xml:space="preserve"> hüquqi əsası:</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i/>
          <w:iCs/>
          <w:color w:val="000000"/>
        </w:rPr>
        <w:lastRenderedPageBreak/>
        <w:t>          </w:t>
      </w:r>
      <w:r w:rsidRPr="00C56AB6">
        <w:rPr>
          <w:rFonts w:ascii="Segoe UI" w:eastAsia="Times New Roman" w:hAnsi="Segoe UI" w:cs="Segoe UI"/>
          <w:color w:val="000000"/>
        </w:rPr>
        <w:t>1.3.1. Azərbaycan Respublikası Prezidentinin “Dövlət orqanlarının elektron xidmətlər göstərməsinin təşkili sahəsində bəzi tədbirlər haqqında” 2011-ci il 23 may tarixli 429 nömrəli Fərmanının 2-1-cihissəsi; </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          1.3.2.</w:t>
      </w:r>
      <w:r w:rsidRPr="00C56AB6">
        <w:rPr>
          <w:rFonts w:ascii="Segoe UI" w:eastAsia="Times New Roman" w:hAnsi="Segoe UI" w:cs="Segoe UI"/>
          <w:i/>
          <w:iCs/>
          <w:color w:val="000000"/>
        </w:rPr>
        <w:t> </w:t>
      </w:r>
      <w:r w:rsidRPr="00C56AB6">
        <w:rPr>
          <w:rFonts w:ascii="Segoe UI" w:eastAsia="Times New Roman" w:hAnsi="Segoe UI" w:cs="Segoe UI"/>
          <w:color w:val="000000"/>
        </w:rPr>
        <w:t xml:space="preserve">Azərbaycan Respublikası Prezidentinin 2013-cü il 1 fevral tarixli 810 nömrəli Fərmanı ilə təsdiq edilmiş “Azərbaycan Respublikasının Alternativ və Bərpa Olunan Enerji Mənbələri üzrə Dövlət Agentliyi haqqında </w:t>
      </w:r>
      <w:proofErr w:type="spellStart"/>
      <w:r w:rsidRPr="00C56AB6">
        <w:rPr>
          <w:rFonts w:ascii="Segoe UI" w:eastAsia="Times New Roman" w:hAnsi="Segoe UI" w:cs="Segoe UI"/>
          <w:color w:val="000000"/>
        </w:rPr>
        <w:t>Əsasnamə”nin</w:t>
      </w:r>
      <w:proofErr w:type="spellEnd"/>
      <w:r w:rsidRPr="00C56AB6">
        <w:rPr>
          <w:rFonts w:ascii="Segoe UI" w:eastAsia="Times New Roman" w:hAnsi="Segoe UI" w:cs="Segoe UI"/>
          <w:color w:val="000000"/>
        </w:rPr>
        <w:t xml:space="preserve"> 3.1.9-cu bəndi;</w:t>
      </w:r>
    </w:p>
    <w:p w:rsidR="00C56AB6" w:rsidRPr="00C56AB6" w:rsidRDefault="00C56AB6" w:rsidP="00C56AB6">
      <w:pPr>
        <w:spacing w:after="0" w:line="276" w:lineRule="atLeast"/>
        <w:ind w:left="20"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1.3.3. Azərbaycan Respublikası Nazirlər Kabinetinin 2010-cu il 20 may tarixli 95 nömrəli qərarı ilə təsdiq edilmiş “Alternativ və bərpa olunan enerji mənbələri üzrə fəaliyyətə xüsusi icazə verilməsi Qaydaları”</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rPr>
        <w:t>1.3.4. Azərbaycan Respublikası Nazirlər Kabinetinin 2011-ci il 24 noyabr tarixli 191 nömrəli qərarı ilə təsdiq edilmiş “Mərkəzi icra hakimiyyəti orqanları tərəfindən konkret sahələr üzrə elektron xidmətlər göstərilməsi Qaydaları” və </w:t>
      </w:r>
      <w:r w:rsidRPr="00C56AB6">
        <w:rPr>
          <w:rFonts w:ascii="Segoe UI" w:eastAsia="Times New Roman" w:hAnsi="Segoe UI" w:cs="Segoe UI"/>
          <w:color w:val="000000"/>
        </w:rPr>
        <w:t xml:space="preserve">“Elektron xidmət növlərinin </w:t>
      </w:r>
      <w:proofErr w:type="spellStart"/>
      <w:r w:rsidRPr="00C56AB6">
        <w:rPr>
          <w:rFonts w:ascii="Segoe UI" w:eastAsia="Times New Roman" w:hAnsi="Segoe UI" w:cs="Segoe UI"/>
          <w:color w:val="000000"/>
        </w:rPr>
        <w:t>Siyahısı”nın</w:t>
      </w:r>
      <w:proofErr w:type="spellEnd"/>
      <w:r w:rsidRPr="00C56AB6">
        <w:rPr>
          <w:rFonts w:ascii="Segoe UI" w:eastAsia="Times New Roman" w:hAnsi="Segoe UI" w:cs="Segoe UI"/>
          <w:color w:val="000000"/>
        </w:rPr>
        <w:t xml:space="preserve"> 36-1.1-ci bəndi.  </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1.4. Elektron xidməti göstərən dövlət qurumunun adı: </w:t>
      </w:r>
      <w:r w:rsidRPr="00C56AB6">
        <w:rPr>
          <w:rFonts w:ascii="Segoe UI" w:eastAsia="Times New Roman" w:hAnsi="Segoe UI" w:cs="Segoe UI"/>
          <w:color w:val="000000"/>
        </w:rPr>
        <w:t>Azərbaycan Respublikasının Alternativ və Bərpa Olunan Enerji Mənbələri üzrə Dövlət Agentliyi (bundan sonra - Agentlik)</w:t>
      </w:r>
    </w:p>
    <w:p w:rsidR="00C56AB6" w:rsidRPr="00C56AB6" w:rsidRDefault="00C56AB6" w:rsidP="00C56AB6">
      <w:pPr>
        <w:spacing w:after="0" w:line="276" w:lineRule="atLeast"/>
        <w:ind w:firstLine="142"/>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1.5. Elektron xidmətin digər icraçıları:  </w:t>
      </w:r>
      <w:r w:rsidRPr="00C56AB6">
        <w:rPr>
          <w:rFonts w:ascii="Segoe UI" w:eastAsia="Times New Roman" w:hAnsi="Segoe UI" w:cs="Segoe UI"/>
          <w:color w:val="000000"/>
        </w:rPr>
        <w:t>yoxdur.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xml:space="preserve">            1.6. Elektron xidmətin </w:t>
      </w:r>
      <w:proofErr w:type="spellStart"/>
      <w:r w:rsidRPr="00C56AB6">
        <w:rPr>
          <w:rFonts w:ascii="Segoe UI" w:eastAsia="Times New Roman" w:hAnsi="Segoe UI" w:cs="Segoe UI"/>
          <w:b/>
          <w:bCs/>
          <w:color w:val="000000"/>
        </w:rPr>
        <w:t>avtomatlaşdırılma</w:t>
      </w:r>
      <w:proofErr w:type="spellEnd"/>
      <w:r w:rsidRPr="00C56AB6">
        <w:rPr>
          <w:rFonts w:ascii="Segoe UI" w:eastAsia="Times New Roman" w:hAnsi="Segoe UI" w:cs="Segoe UI"/>
          <w:b/>
          <w:bCs/>
          <w:color w:val="000000"/>
        </w:rPr>
        <w:t xml:space="preserve"> səviyyəsi: </w:t>
      </w:r>
      <w:r w:rsidRPr="00C56AB6">
        <w:rPr>
          <w:rFonts w:ascii="Segoe UI" w:eastAsia="Times New Roman" w:hAnsi="Segoe UI" w:cs="Segoe UI"/>
          <w:color w:val="000000"/>
        </w:rPr>
        <w:t>qismən.</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1.7. Elektron xidmətin icra müddəti:</w:t>
      </w:r>
      <w:r w:rsidRPr="00C56AB6">
        <w:rPr>
          <w:rFonts w:ascii="Segoe UI" w:eastAsia="Times New Roman" w:hAnsi="Segoe UI" w:cs="Segoe UI"/>
          <w:color w:val="000000"/>
        </w:rPr>
        <w:t> 30 gün.</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xml:space="preserve">            1.8. Elektron xidmətin </w:t>
      </w:r>
      <w:proofErr w:type="spellStart"/>
      <w:r w:rsidRPr="00C56AB6">
        <w:rPr>
          <w:rFonts w:ascii="Segoe UI" w:eastAsia="Times New Roman" w:hAnsi="Segoe UI" w:cs="Segoe UI"/>
          <w:b/>
          <w:bCs/>
          <w:color w:val="000000"/>
        </w:rPr>
        <w:t>göstərilməsinin</w:t>
      </w:r>
      <w:proofErr w:type="spellEnd"/>
      <w:r w:rsidRPr="00C56AB6">
        <w:rPr>
          <w:rFonts w:ascii="Segoe UI" w:eastAsia="Times New Roman" w:hAnsi="Segoe UI" w:cs="Segoe UI"/>
          <w:b/>
          <w:bCs/>
          <w:color w:val="000000"/>
        </w:rPr>
        <w:t xml:space="preserve"> nəticəsi: </w:t>
      </w:r>
      <w:r w:rsidRPr="00C56AB6">
        <w:rPr>
          <w:rFonts w:ascii="Segoe UI" w:eastAsia="Times New Roman" w:hAnsi="Segoe UI" w:cs="Segoe UI"/>
          <w:color w:val="000000"/>
        </w:rPr>
        <w:t>Alternativ və bərpa olunan enerji mənbələri üzrə fəaliyyətə (</w:t>
      </w:r>
      <w:proofErr w:type="spellStart"/>
      <w:r w:rsidRPr="00C56AB6">
        <w:rPr>
          <w:rFonts w:ascii="Segoe UI" w:eastAsia="Times New Roman" w:hAnsi="Segoe UI" w:cs="Segoe UI"/>
          <w:color w:val="000000"/>
        </w:rPr>
        <w:t>layihələndirmə</w:t>
      </w:r>
      <w:proofErr w:type="spellEnd"/>
      <w:r w:rsidRPr="00C56AB6">
        <w:rPr>
          <w:rFonts w:ascii="Segoe UI" w:eastAsia="Times New Roman" w:hAnsi="Segoe UI" w:cs="Segoe UI"/>
          <w:color w:val="000000"/>
        </w:rPr>
        <w:t>, tikinti, istismar) xüsusi icazənin verilməsi.</w:t>
      </w:r>
    </w:p>
    <w:p w:rsidR="00C56AB6" w:rsidRPr="00C56AB6" w:rsidRDefault="00C56AB6" w:rsidP="00C56AB6">
      <w:pPr>
        <w:spacing w:after="0" w:line="276" w:lineRule="atLeast"/>
        <w:jc w:val="center"/>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w:t>
      </w:r>
    </w:p>
    <w:p w:rsidR="00C56AB6" w:rsidRPr="00C56AB6" w:rsidRDefault="00C56AB6" w:rsidP="00C56AB6">
      <w:pPr>
        <w:spacing w:after="240" w:line="276" w:lineRule="atLeast"/>
        <w:jc w:val="center"/>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xml:space="preserve">2. Elektron xidmətin </w:t>
      </w:r>
      <w:proofErr w:type="spellStart"/>
      <w:r w:rsidRPr="00C56AB6">
        <w:rPr>
          <w:rFonts w:ascii="Segoe UI" w:eastAsia="Times New Roman" w:hAnsi="Segoe UI" w:cs="Segoe UI"/>
          <w:b/>
          <w:bCs/>
          <w:color w:val="000000"/>
        </w:rPr>
        <w:t>göstərilməsinin</w:t>
      </w:r>
      <w:proofErr w:type="spellEnd"/>
      <w:r w:rsidRPr="00C56AB6">
        <w:rPr>
          <w:rFonts w:ascii="Segoe UI" w:eastAsia="Times New Roman" w:hAnsi="Segoe UI" w:cs="Segoe UI"/>
          <w:b/>
          <w:bCs/>
          <w:color w:val="000000"/>
        </w:rPr>
        <w:t xml:space="preserve"> həyata keçirilməsi</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2.1. Elektron xidmətin növü:          </w:t>
      </w:r>
      <w:proofErr w:type="spellStart"/>
      <w:r w:rsidRPr="00C56AB6">
        <w:rPr>
          <w:rFonts w:ascii="Segoe UI" w:eastAsia="Times New Roman" w:hAnsi="Segoe UI" w:cs="Segoe UI"/>
          <w:color w:val="000000"/>
        </w:rPr>
        <w:t>İnteraktiv</w:t>
      </w:r>
      <w:proofErr w:type="spellEnd"/>
      <w:r w:rsidRPr="00C56AB6">
        <w:rPr>
          <w:rFonts w:ascii="Segoe UI" w:eastAsia="Times New Roman" w:hAnsi="Segoe UI" w:cs="Segoe UI"/>
          <w:color w:val="000000"/>
        </w:rPr>
        <w:t>.</w:t>
      </w:r>
    </w:p>
    <w:p w:rsidR="00C56AB6" w:rsidRPr="00C56AB6" w:rsidRDefault="00C56AB6" w:rsidP="00C56AB6">
      <w:pPr>
        <w:spacing w:after="0" w:line="288"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2.2.</w:t>
      </w:r>
      <w:r w:rsidRPr="00C56AB6">
        <w:rPr>
          <w:rFonts w:ascii="Segoe UI" w:eastAsia="Times New Roman" w:hAnsi="Segoe UI" w:cs="Segoe UI"/>
          <w:color w:val="000000"/>
        </w:rPr>
        <w:t> </w:t>
      </w:r>
      <w:r w:rsidRPr="00C56AB6">
        <w:rPr>
          <w:rFonts w:ascii="Segoe UI" w:eastAsia="Times New Roman" w:hAnsi="Segoe UI" w:cs="Segoe UI"/>
          <w:b/>
          <w:bCs/>
          <w:color w:val="000000"/>
        </w:rPr>
        <w:t>Elektron xidmət üzrə ödəniş:</w:t>
      </w:r>
      <w:r w:rsidRPr="00C56AB6">
        <w:rPr>
          <w:rFonts w:ascii="Segoe UI" w:eastAsia="Times New Roman" w:hAnsi="Segoe UI" w:cs="Segoe UI"/>
          <w:color w:val="000000"/>
        </w:rPr>
        <w:t> Ödənişli. </w:t>
      </w:r>
      <w:r w:rsidRPr="00C56AB6">
        <w:rPr>
          <w:rFonts w:ascii="Segoe UI" w:eastAsia="Times New Roman" w:hAnsi="Segoe UI" w:cs="Segoe UI"/>
          <w:color w:val="000000"/>
          <w:shd w:val="clear" w:color="auto" w:fill="FFFFFF"/>
        </w:rPr>
        <w:t>“Dövlət rüsumu haqqında” Azərbaycan Respublikası Qanunun 18.68-ci maddəsinə əsasən </w:t>
      </w:r>
      <w:r w:rsidRPr="00C56AB6">
        <w:rPr>
          <w:rFonts w:ascii="Segoe UI" w:eastAsia="Times New Roman" w:hAnsi="Segoe UI" w:cs="Segoe UI"/>
          <w:color w:val="000000"/>
        </w:rPr>
        <w:t>ödənilən dövlət rüsumunun məbləği</w:t>
      </w:r>
      <w:r w:rsidRPr="00C56AB6">
        <w:rPr>
          <w:rFonts w:ascii="Segoe UI" w:eastAsia="Times New Roman" w:hAnsi="Segoe UI" w:cs="Segoe UI"/>
          <w:color w:val="000000"/>
          <w:shd w:val="clear" w:color="auto" w:fill="FFFFFF"/>
        </w:rPr>
        <w:t> 1</w:t>
      </w:r>
      <w:r w:rsidRPr="00C56AB6">
        <w:rPr>
          <w:rFonts w:ascii="Segoe UI" w:eastAsia="Times New Roman" w:hAnsi="Segoe UI" w:cs="Segoe UI"/>
          <w:color w:val="000000"/>
        </w:rPr>
        <w:t>00 (yüz) manat təşkil edir .</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rPr>
        <w:t>Bank hesabının rekvizitləri:</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r w:rsidRPr="00C56AB6">
        <w:rPr>
          <w:rFonts w:ascii="Segoe UI" w:eastAsia="Times New Roman" w:hAnsi="Segoe UI" w:cs="Segoe UI"/>
          <w:b/>
          <w:bCs/>
          <w:color w:val="000000"/>
          <w:lang w:val="en-US"/>
        </w:rPr>
        <w:t>Alan bank:</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proofErr w:type="spellStart"/>
      <w:r w:rsidRPr="00C56AB6">
        <w:rPr>
          <w:rFonts w:ascii="Segoe UI" w:eastAsia="Times New Roman" w:hAnsi="Segoe UI" w:cs="Segoe UI"/>
          <w:color w:val="000000"/>
          <w:lang w:val="en-US"/>
        </w:rPr>
        <w:t>Dövlət</w:t>
      </w:r>
      <w:proofErr w:type="spellEnd"/>
      <w:r w:rsidRPr="00C56AB6">
        <w:rPr>
          <w:rFonts w:ascii="Segoe UI" w:eastAsia="Times New Roman" w:hAnsi="Segoe UI" w:cs="Segoe UI"/>
          <w:color w:val="000000"/>
          <w:lang w:val="en-US"/>
        </w:rPr>
        <w:t xml:space="preserve"> </w:t>
      </w:r>
      <w:proofErr w:type="spellStart"/>
      <w:r w:rsidRPr="00C56AB6">
        <w:rPr>
          <w:rFonts w:ascii="Segoe UI" w:eastAsia="Times New Roman" w:hAnsi="Segoe UI" w:cs="Segoe UI"/>
          <w:color w:val="000000"/>
          <w:lang w:val="en-US"/>
        </w:rPr>
        <w:t>Xəzinədarlıq</w:t>
      </w:r>
      <w:proofErr w:type="spellEnd"/>
      <w:r w:rsidRPr="00C56AB6">
        <w:rPr>
          <w:rFonts w:ascii="Segoe UI" w:eastAsia="Times New Roman" w:hAnsi="Segoe UI" w:cs="Segoe UI"/>
          <w:color w:val="000000"/>
          <w:lang w:val="en-US"/>
        </w:rPr>
        <w:t xml:space="preserve"> </w:t>
      </w:r>
      <w:proofErr w:type="spellStart"/>
      <w:r w:rsidRPr="00C56AB6">
        <w:rPr>
          <w:rFonts w:ascii="Segoe UI" w:eastAsia="Times New Roman" w:hAnsi="Segoe UI" w:cs="Segoe UI"/>
          <w:color w:val="000000"/>
          <w:lang w:val="en-US"/>
        </w:rPr>
        <w:t>Agentliyi</w:t>
      </w:r>
      <w:proofErr w:type="spellEnd"/>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proofErr w:type="spellStart"/>
      <w:r w:rsidRPr="00C56AB6">
        <w:rPr>
          <w:rFonts w:ascii="Segoe UI" w:eastAsia="Times New Roman" w:hAnsi="Segoe UI" w:cs="Segoe UI"/>
          <w:color w:val="000000"/>
          <w:lang w:val="en-US"/>
        </w:rPr>
        <w:t>Kod</w:t>
      </w:r>
      <w:proofErr w:type="spellEnd"/>
      <w:r w:rsidRPr="00C56AB6">
        <w:rPr>
          <w:rFonts w:ascii="Segoe UI" w:eastAsia="Times New Roman" w:hAnsi="Segoe UI" w:cs="Segoe UI"/>
          <w:color w:val="000000"/>
          <w:lang w:val="en-US"/>
        </w:rPr>
        <w:t>:  210005</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r w:rsidRPr="00C56AB6">
        <w:rPr>
          <w:rFonts w:ascii="Segoe UI" w:eastAsia="Times New Roman" w:hAnsi="Segoe UI" w:cs="Segoe UI"/>
          <w:color w:val="000000"/>
          <w:lang w:val="en-US"/>
        </w:rPr>
        <w:t>VÖEN:  1401555071</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proofErr w:type="spellStart"/>
      <w:r w:rsidRPr="00C56AB6">
        <w:rPr>
          <w:rFonts w:ascii="Segoe UI" w:eastAsia="Times New Roman" w:hAnsi="Segoe UI" w:cs="Segoe UI"/>
          <w:color w:val="000000"/>
          <w:lang w:val="en-US"/>
        </w:rPr>
        <w:t>Müxbir</w:t>
      </w:r>
      <w:proofErr w:type="spellEnd"/>
      <w:r w:rsidRPr="00C56AB6">
        <w:rPr>
          <w:rFonts w:ascii="Segoe UI" w:eastAsia="Times New Roman" w:hAnsi="Segoe UI" w:cs="Segoe UI"/>
          <w:color w:val="000000"/>
          <w:lang w:val="en-US"/>
        </w:rPr>
        <w:t xml:space="preserve"> </w:t>
      </w:r>
      <w:proofErr w:type="spellStart"/>
      <w:r w:rsidRPr="00C56AB6">
        <w:rPr>
          <w:rFonts w:ascii="Segoe UI" w:eastAsia="Times New Roman" w:hAnsi="Segoe UI" w:cs="Segoe UI"/>
          <w:color w:val="000000"/>
          <w:lang w:val="en-US"/>
        </w:rPr>
        <w:t>hesab</w:t>
      </w:r>
      <w:proofErr w:type="spellEnd"/>
      <w:r w:rsidRPr="00C56AB6">
        <w:rPr>
          <w:rFonts w:ascii="Segoe UI" w:eastAsia="Times New Roman" w:hAnsi="Segoe UI" w:cs="Segoe UI"/>
          <w:color w:val="000000"/>
          <w:lang w:val="en-US"/>
        </w:rPr>
        <w:t>:  AZ41NABZ01360100000000003944</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r w:rsidRPr="00C56AB6">
        <w:rPr>
          <w:rFonts w:ascii="Segoe UI" w:eastAsia="Times New Roman" w:hAnsi="Segoe UI" w:cs="Segoe UI"/>
          <w:color w:val="000000"/>
          <w:lang w:val="en-US"/>
        </w:rPr>
        <w:t>S.W.I.F.T:  CTREAZ 22</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r w:rsidRPr="00C56AB6">
        <w:rPr>
          <w:rFonts w:ascii="Segoe UI" w:eastAsia="Times New Roman" w:hAnsi="Segoe UI" w:cs="Segoe UI"/>
          <w:b/>
          <w:bCs/>
          <w:color w:val="000000"/>
          <w:lang w:val="en-US"/>
        </w:rPr>
        <w:t xml:space="preserve">Alan </w:t>
      </w:r>
      <w:proofErr w:type="spellStart"/>
      <w:r w:rsidRPr="00C56AB6">
        <w:rPr>
          <w:rFonts w:ascii="Segoe UI" w:eastAsia="Times New Roman" w:hAnsi="Segoe UI" w:cs="Segoe UI"/>
          <w:b/>
          <w:bCs/>
          <w:color w:val="000000"/>
          <w:lang w:val="en-US"/>
        </w:rPr>
        <w:t>müştəri</w:t>
      </w:r>
      <w:proofErr w:type="spellEnd"/>
      <w:r w:rsidRPr="00C56AB6">
        <w:rPr>
          <w:rFonts w:ascii="Segoe UI" w:eastAsia="Times New Roman" w:hAnsi="Segoe UI" w:cs="Segoe UI"/>
          <w:b/>
          <w:bCs/>
          <w:color w:val="000000"/>
          <w:lang w:val="en-US"/>
        </w:rPr>
        <w:t>:</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r w:rsidRPr="00C56AB6">
        <w:rPr>
          <w:rFonts w:ascii="Segoe UI" w:eastAsia="Times New Roman" w:hAnsi="Segoe UI" w:cs="Segoe UI"/>
          <w:color w:val="000000"/>
        </w:rPr>
        <w:t>Alternativ və Bərpa Olunan Enerji Mənbələri üzrə Dövlət Agentliyi</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r w:rsidRPr="00C56AB6">
        <w:rPr>
          <w:rFonts w:ascii="Segoe UI" w:eastAsia="Times New Roman" w:hAnsi="Segoe UI" w:cs="Segoe UI"/>
          <w:color w:val="000000"/>
        </w:rPr>
        <w:t>İBAN H</w:t>
      </w:r>
      <w:r w:rsidRPr="00C56AB6">
        <w:rPr>
          <w:rFonts w:ascii="Segoe UI" w:eastAsia="Times New Roman" w:hAnsi="Segoe UI" w:cs="Segoe UI"/>
          <w:color w:val="000000"/>
          <w:lang w:val="en-US"/>
        </w:rPr>
        <w:t>:  </w:t>
      </w:r>
      <w:r w:rsidRPr="00C56AB6">
        <w:rPr>
          <w:rFonts w:ascii="Segoe UI" w:eastAsia="Times New Roman" w:hAnsi="Segoe UI" w:cs="Segoe UI"/>
          <w:color w:val="000000"/>
        </w:rPr>
        <w:t>AZ15CTRE00000000000002798301</w:t>
      </w:r>
    </w:p>
    <w:p w:rsidR="00C56AB6" w:rsidRPr="00C56AB6" w:rsidRDefault="00C56AB6" w:rsidP="00C56AB6">
      <w:pPr>
        <w:spacing w:after="0" w:line="230" w:lineRule="atLeast"/>
        <w:ind w:left="709"/>
        <w:rPr>
          <w:rFonts w:ascii="Arial" w:eastAsia="Times New Roman" w:hAnsi="Arial" w:cs="Arial"/>
          <w:i/>
          <w:iCs/>
          <w:color w:val="000000"/>
          <w:sz w:val="20"/>
          <w:szCs w:val="20"/>
          <w:lang w:val="en-US"/>
        </w:rPr>
      </w:pPr>
      <w:r w:rsidRPr="00C56AB6">
        <w:rPr>
          <w:rFonts w:ascii="Segoe UI" w:eastAsia="Times New Roman" w:hAnsi="Segoe UI" w:cs="Segoe UI"/>
          <w:color w:val="000000"/>
          <w:lang w:val="en-US"/>
        </w:rPr>
        <w:t>VÖEN: </w:t>
      </w:r>
      <w:r w:rsidRPr="00C56AB6">
        <w:rPr>
          <w:rFonts w:ascii="Segoe UI" w:eastAsia="Times New Roman" w:hAnsi="Segoe UI" w:cs="Segoe UI"/>
          <w:color w:val="000000"/>
        </w:rPr>
        <w:t>1701080761</w:t>
      </w:r>
    </w:p>
    <w:p w:rsidR="00C56AB6" w:rsidRPr="00C56AB6" w:rsidRDefault="00C56AB6" w:rsidP="00C56AB6">
      <w:pPr>
        <w:spacing w:after="0" w:line="276" w:lineRule="atLeast"/>
        <w:ind w:left="709"/>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rPr>
        <w:t>Büdcə Səviyyəsinin kodu Fond 7</w:t>
      </w:r>
    </w:p>
    <w:p w:rsidR="00C56AB6" w:rsidRPr="00C56AB6" w:rsidRDefault="00C56AB6" w:rsidP="00C56AB6">
      <w:pPr>
        <w:spacing w:after="0" w:line="276" w:lineRule="atLeast"/>
        <w:ind w:left="709"/>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rPr>
        <w:t>Büdcə təsnifatının kodu 142340</w:t>
      </w:r>
    </w:p>
    <w:p w:rsidR="00C56AB6" w:rsidRPr="00C56AB6" w:rsidRDefault="00C56AB6" w:rsidP="00C56AB6">
      <w:pPr>
        <w:spacing w:after="0" w:line="276" w:lineRule="atLeast"/>
        <w:ind w:left="709"/>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rPr>
        <w:t> </w:t>
      </w:r>
    </w:p>
    <w:p w:rsidR="00C56AB6" w:rsidRPr="00C56AB6" w:rsidRDefault="00C56AB6" w:rsidP="00C56AB6">
      <w:pPr>
        <w:spacing w:after="0" w:line="276" w:lineRule="atLeast"/>
        <w:ind w:firstLine="709"/>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rPr>
        <w:t>Təminatçı elektron xidmətin göstərilməsi üçün ödənişin real vaxt rejimində elektron formada həyata keçirilməsi imkanını təmin etməlidir.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rPr>
        <w:t>            Ödəmə üsulları</w:t>
      </w:r>
      <w:r w:rsidRPr="00C56AB6">
        <w:rPr>
          <w:rFonts w:ascii="Segoe UI" w:eastAsia="Times New Roman" w:hAnsi="Segoe UI" w:cs="Segoe UI"/>
          <w:b/>
          <w:bCs/>
          <w:color w:val="000000"/>
        </w:rPr>
        <w:t> – </w:t>
      </w:r>
      <w:r w:rsidRPr="00C56AB6">
        <w:rPr>
          <w:rFonts w:ascii="Segoe UI" w:eastAsia="Times New Roman" w:hAnsi="Segoe UI" w:cs="Segoe UI"/>
          <w:color w:val="000000"/>
        </w:rPr>
        <w:t>internet ödəmə, terminal, nağd və s.</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i/>
          <w:iCs/>
          <w:color w:val="000000"/>
        </w:rPr>
        <w:lastRenderedPageBreak/>
        <w:t xml:space="preserve">Qeyd: Dövlət rüsumunun </w:t>
      </w:r>
      <w:proofErr w:type="spellStart"/>
      <w:r w:rsidRPr="00C56AB6">
        <w:rPr>
          <w:rFonts w:ascii="Segoe UI" w:eastAsia="Times New Roman" w:hAnsi="Segoe UI" w:cs="Segoe UI"/>
          <w:i/>
          <w:iCs/>
          <w:color w:val="000000"/>
        </w:rPr>
        <w:t>ödənildiyini</w:t>
      </w:r>
      <w:proofErr w:type="spellEnd"/>
      <w:r w:rsidRPr="00C56AB6">
        <w:rPr>
          <w:rFonts w:ascii="Segoe UI" w:eastAsia="Times New Roman" w:hAnsi="Segoe UI" w:cs="Segoe UI"/>
          <w:i/>
          <w:iCs/>
          <w:color w:val="000000"/>
        </w:rPr>
        <w:t xml:space="preserve"> təsdiq edən sənəd bu reqlamentin 3.3.1-ci yarımbəndinə uyğun olaraq elektron xidmətin </w:t>
      </w:r>
      <w:proofErr w:type="spellStart"/>
      <w:r w:rsidRPr="00C56AB6">
        <w:rPr>
          <w:rFonts w:ascii="Segoe UI" w:eastAsia="Times New Roman" w:hAnsi="Segoe UI" w:cs="Segoe UI"/>
          <w:i/>
          <w:iCs/>
          <w:color w:val="000000"/>
        </w:rPr>
        <w:t>göstərilməsindən</w:t>
      </w:r>
      <w:proofErr w:type="spellEnd"/>
      <w:r w:rsidRPr="00C56AB6">
        <w:rPr>
          <w:rFonts w:ascii="Segoe UI" w:eastAsia="Times New Roman" w:hAnsi="Segoe UI" w:cs="Segoe UI"/>
          <w:i/>
          <w:iCs/>
          <w:color w:val="000000"/>
        </w:rPr>
        <w:t xml:space="preserve"> imtina </w:t>
      </w:r>
      <w:proofErr w:type="spellStart"/>
      <w:r w:rsidRPr="00C56AB6">
        <w:rPr>
          <w:rFonts w:ascii="Segoe UI" w:eastAsia="Times New Roman" w:hAnsi="Segoe UI" w:cs="Segoe UI"/>
          <w:i/>
          <w:iCs/>
          <w:color w:val="000000"/>
        </w:rPr>
        <w:t>edilmədikdə</w:t>
      </w:r>
      <w:proofErr w:type="spellEnd"/>
      <w:r w:rsidRPr="00C56AB6">
        <w:rPr>
          <w:rFonts w:ascii="Segoe UI" w:eastAsia="Times New Roman" w:hAnsi="Segoe UI" w:cs="Segoe UI"/>
          <w:i/>
          <w:iCs/>
          <w:color w:val="000000"/>
        </w:rPr>
        <w:t xml:space="preserve"> təqdim olunur.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            </w:t>
      </w:r>
      <w:r w:rsidRPr="00C56AB6">
        <w:rPr>
          <w:rFonts w:ascii="Segoe UI" w:eastAsia="Times New Roman" w:hAnsi="Segoe UI" w:cs="Segoe UI"/>
          <w:b/>
          <w:bCs/>
          <w:color w:val="000000"/>
        </w:rPr>
        <w:t>2.3. Elektron xidmətin istifadəçiləri: </w:t>
      </w:r>
      <w:r w:rsidRPr="00C56AB6">
        <w:rPr>
          <w:rFonts w:ascii="Segoe UI" w:eastAsia="Times New Roman" w:hAnsi="Segoe UI" w:cs="Segoe UI"/>
          <w:color w:val="000000"/>
        </w:rPr>
        <w:t>hüquqi və fiziki şəxslər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rPr>
        <w:t>            </w:t>
      </w:r>
      <w:r w:rsidRPr="00C56AB6">
        <w:rPr>
          <w:rFonts w:ascii="Segoe UI" w:eastAsia="Times New Roman" w:hAnsi="Segoe UI" w:cs="Segoe UI"/>
          <w:b/>
          <w:bCs/>
          <w:color w:val="000000"/>
          <w:lang w:val="en-US"/>
        </w:rPr>
        <w:t xml:space="preserve">2.4. </w:t>
      </w:r>
      <w:proofErr w:type="spellStart"/>
      <w:r w:rsidRPr="00C56AB6">
        <w:rPr>
          <w:rFonts w:ascii="Segoe UI" w:eastAsia="Times New Roman" w:hAnsi="Segoe UI" w:cs="Segoe UI"/>
          <w:b/>
          <w:bCs/>
          <w:color w:val="000000"/>
          <w:lang w:val="en-US"/>
        </w:rPr>
        <w:t>Elektron</w:t>
      </w:r>
      <w:proofErr w:type="spellEnd"/>
      <w:r w:rsidRPr="00C56AB6">
        <w:rPr>
          <w:rFonts w:ascii="Segoe UI" w:eastAsia="Times New Roman" w:hAnsi="Segoe UI" w:cs="Segoe UI"/>
          <w:b/>
          <w:bCs/>
          <w:color w:val="000000"/>
          <w:lang w:val="en-US"/>
        </w:rPr>
        <w:t xml:space="preserve"> </w:t>
      </w:r>
      <w:proofErr w:type="spellStart"/>
      <w:r w:rsidRPr="00C56AB6">
        <w:rPr>
          <w:rFonts w:ascii="Segoe UI" w:eastAsia="Times New Roman" w:hAnsi="Segoe UI" w:cs="Segoe UI"/>
          <w:b/>
          <w:bCs/>
          <w:color w:val="000000"/>
          <w:lang w:val="en-US"/>
        </w:rPr>
        <w:t>xidmətin</w:t>
      </w:r>
      <w:proofErr w:type="spellEnd"/>
      <w:r w:rsidRPr="00C56AB6">
        <w:rPr>
          <w:rFonts w:ascii="Segoe UI" w:eastAsia="Times New Roman" w:hAnsi="Segoe UI" w:cs="Segoe UI"/>
          <w:b/>
          <w:bCs/>
          <w:color w:val="000000"/>
          <w:lang w:val="en-US"/>
        </w:rPr>
        <w:t xml:space="preserve"> </w:t>
      </w:r>
      <w:proofErr w:type="spellStart"/>
      <w:r w:rsidRPr="00C56AB6">
        <w:rPr>
          <w:rFonts w:ascii="Segoe UI" w:eastAsia="Times New Roman" w:hAnsi="Segoe UI" w:cs="Segoe UI"/>
          <w:b/>
          <w:bCs/>
          <w:color w:val="000000"/>
          <w:lang w:val="en-US"/>
        </w:rPr>
        <w:t>təqdim</w:t>
      </w:r>
      <w:proofErr w:type="spellEnd"/>
      <w:r w:rsidRPr="00C56AB6">
        <w:rPr>
          <w:rFonts w:ascii="Segoe UI" w:eastAsia="Times New Roman" w:hAnsi="Segoe UI" w:cs="Segoe UI"/>
          <w:b/>
          <w:bCs/>
          <w:color w:val="000000"/>
          <w:lang w:val="en-US"/>
        </w:rPr>
        <w:t xml:space="preserve"> </w:t>
      </w:r>
      <w:proofErr w:type="spellStart"/>
      <w:r w:rsidRPr="00C56AB6">
        <w:rPr>
          <w:rFonts w:ascii="Segoe UI" w:eastAsia="Times New Roman" w:hAnsi="Segoe UI" w:cs="Segoe UI"/>
          <w:b/>
          <w:bCs/>
          <w:color w:val="000000"/>
          <w:lang w:val="en-US"/>
        </w:rPr>
        <w:t>olunma</w:t>
      </w:r>
      <w:proofErr w:type="spellEnd"/>
      <w:r w:rsidRPr="00C56AB6">
        <w:rPr>
          <w:rFonts w:ascii="Segoe UI" w:eastAsia="Times New Roman" w:hAnsi="Segoe UI" w:cs="Segoe UI"/>
          <w:b/>
          <w:bCs/>
          <w:color w:val="000000"/>
          <w:lang w:val="en-US"/>
        </w:rPr>
        <w:t xml:space="preserve"> </w:t>
      </w:r>
      <w:proofErr w:type="spellStart"/>
      <w:r w:rsidRPr="00C56AB6">
        <w:rPr>
          <w:rFonts w:ascii="Segoe UI" w:eastAsia="Times New Roman" w:hAnsi="Segoe UI" w:cs="Segoe UI"/>
          <w:b/>
          <w:bCs/>
          <w:color w:val="000000"/>
          <w:lang w:val="en-US"/>
        </w:rPr>
        <w:t>yeri</w:t>
      </w:r>
      <w:proofErr w:type="spellEnd"/>
      <w:r w:rsidRPr="00C56AB6">
        <w:rPr>
          <w:rFonts w:ascii="Segoe UI" w:eastAsia="Times New Roman" w:hAnsi="Segoe UI" w:cs="Segoe UI"/>
          <w:b/>
          <w:bCs/>
          <w:color w:val="000000"/>
          <w:lang w:val="en-US"/>
        </w:rPr>
        <w:t>: </w:t>
      </w:r>
      <w:hyperlink r:id="rId5" w:history="1">
        <w:r w:rsidRPr="00C56AB6">
          <w:rPr>
            <w:rFonts w:ascii="Segoe UI" w:eastAsia="Times New Roman" w:hAnsi="Segoe UI" w:cs="Segoe UI"/>
            <w:color w:val="000000"/>
            <w:u w:val="single"/>
          </w:rPr>
          <w:t>http:/www.area.gov.az</w:t>
        </w:r>
      </w:hyperlink>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b/>
          <w:bCs/>
          <w:color w:val="000000"/>
        </w:rPr>
        <w:t xml:space="preserve">            2.5. Elektron xidmət barədə </w:t>
      </w:r>
      <w:proofErr w:type="spellStart"/>
      <w:r w:rsidRPr="00C56AB6">
        <w:rPr>
          <w:rFonts w:ascii="Segoe UI" w:eastAsia="Times New Roman" w:hAnsi="Segoe UI" w:cs="Segoe UI"/>
          <w:b/>
          <w:bCs/>
          <w:color w:val="000000"/>
        </w:rPr>
        <w:t>məlumatlandırma</w:t>
      </w:r>
      <w:proofErr w:type="spellEnd"/>
      <w:r w:rsidRPr="00C56AB6">
        <w:rPr>
          <w:rFonts w:ascii="Segoe UI" w:eastAsia="Times New Roman" w:hAnsi="Segoe UI" w:cs="Segoe UI"/>
          <w:b/>
          <w:bCs/>
          <w:color w:val="000000"/>
        </w:rPr>
        <w:t>: </w:t>
      </w:r>
      <w:r w:rsidRPr="00C56AB6">
        <w:rPr>
          <w:rFonts w:ascii="Segoe UI" w:eastAsia="Times New Roman" w:hAnsi="Segoe UI" w:cs="Segoe UI"/>
          <w:color w:val="000000"/>
        </w:rPr>
        <w:t>İnternet ünvanı: </w:t>
      </w:r>
      <w:hyperlink r:id="rId6" w:history="1">
        <w:r w:rsidRPr="00C56AB6">
          <w:rPr>
            <w:rFonts w:ascii="Segoe UI" w:eastAsia="Times New Roman" w:hAnsi="Segoe UI" w:cs="Segoe UI"/>
            <w:color w:val="000000"/>
            <w:u w:val="single"/>
          </w:rPr>
          <w:t>http:/www.area.gov.az</w:t>
        </w:r>
      </w:hyperlink>
      <w:r w:rsidRPr="00C56AB6">
        <w:rPr>
          <w:rFonts w:ascii="Segoe UI" w:eastAsia="Times New Roman" w:hAnsi="Segoe UI" w:cs="Segoe UI"/>
          <w:color w:val="000000"/>
        </w:rPr>
        <w:t>, elektron poçt: info</w:t>
      </w:r>
      <w:hyperlink r:id="rId7" w:history="1">
        <w:r w:rsidRPr="00C56AB6">
          <w:rPr>
            <w:rFonts w:ascii="Segoe UI" w:eastAsia="Times New Roman" w:hAnsi="Segoe UI" w:cs="Segoe UI"/>
            <w:color w:val="000000"/>
            <w:u w:val="single"/>
          </w:rPr>
          <w:t>@area.gov.</w:t>
        </w:r>
      </w:hyperlink>
      <w:r w:rsidRPr="00C56AB6">
        <w:rPr>
          <w:rFonts w:ascii="Segoe UI" w:eastAsia="Times New Roman" w:hAnsi="Segoe UI" w:cs="Segoe UI"/>
          <w:color w:val="000000"/>
        </w:rPr>
        <w:t>az, telefon: </w:t>
      </w:r>
      <w:r w:rsidRPr="00C56AB6">
        <w:rPr>
          <w:rFonts w:ascii="Segoe UI" w:eastAsia="Times New Roman" w:hAnsi="Segoe UI" w:cs="Segoe UI"/>
          <w:color w:val="000000"/>
          <w:shd w:val="clear" w:color="auto" w:fill="FFFFFF"/>
        </w:rPr>
        <w:t>(+99412) </w:t>
      </w:r>
      <w:r w:rsidRPr="00C56AB6">
        <w:rPr>
          <w:rFonts w:ascii="Segoe UI" w:eastAsia="Times New Roman" w:hAnsi="Segoe UI" w:cs="Segoe UI"/>
          <w:color w:val="000000"/>
        </w:rPr>
        <w:t>493-72-75.</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2.6. Elektron xidmətin göstərilməsi üçün tələb olunan sənədlər və onların təqdim olunma forması:</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2.6.1. </w:t>
      </w:r>
      <w:r w:rsidRPr="00C56AB6">
        <w:rPr>
          <w:rFonts w:ascii="Segoe UI" w:eastAsia="Times New Roman" w:hAnsi="Segoe UI" w:cs="Segoe UI"/>
          <w:color w:val="000000"/>
        </w:rPr>
        <w:t xml:space="preserve">Elektron xidmətin göstərilməsi üçün tələb olunan sənədlər </w:t>
      </w:r>
      <w:proofErr w:type="spellStart"/>
      <w:r w:rsidRPr="00C56AB6">
        <w:rPr>
          <w:rFonts w:ascii="Segoe UI" w:eastAsia="Times New Roman" w:hAnsi="Segoe UI" w:cs="Segoe UI"/>
          <w:color w:val="000000"/>
        </w:rPr>
        <w:t>aşağıdakılardır</w:t>
      </w:r>
      <w:proofErr w:type="spellEnd"/>
      <w:r w:rsidRPr="00C56AB6">
        <w:rPr>
          <w:rFonts w:ascii="Segoe UI" w:eastAsia="Times New Roman" w:hAnsi="Segoe UI" w:cs="Segoe UI"/>
          <w:color w:val="000000"/>
        </w:rPr>
        <w:t xml:space="preserve"> və onların </w:t>
      </w:r>
      <w:proofErr w:type="spellStart"/>
      <w:r w:rsidRPr="00C56AB6">
        <w:rPr>
          <w:rFonts w:ascii="Segoe UI" w:eastAsia="Times New Roman" w:hAnsi="Segoe UI" w:cs="Segoe UI"/>
          <w:color w:val="000000"/>
        </w:rPr>
        <w:t>skan</w:t>
      </w:r>
      <w:proofErr w:type="spellEnd"/>
      <w:r w:rsidRPr="00C56AB6">
        <w:rPr>
          <w:rFonts w:ascii="Segoe UI" w:eastAsia="Times New Roman" w:hAnsi="Segoe UI" w:cs="Segoe UI"/>
          <w:color w:val="000000"/>
        </w:rPr>
        <w:t xml:space="preserve"> edilmiş surəti elektron formada təqdim olunur:</w:t>
      </w:r>
    </w:p>
    <w:p w:rsidR="00C56AB6" w:rsidRPr="00C56AB6" w:rsidRDefault="00C56AB6" w:rsidP="00C56AB6">
      <w:pPr>
        <w:spacing w:after="0" w:line="276" w:lineRule="atLeast"/>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w:t>
      </w:r>
      <w:r w:rsidRPr="00C56AB6">
        <w:rPr>
          <w:rFonts w:ascii="Segoe UI" w:eastAsia="Times New Roman" w:hAnsi="Segoe UI" w:cs="Segoe UI"/>
          <w:color w:val="000000"/>
        </w:rPr>
        <w:t> Xüsusi icazə almaq üçün ərizə (bu reqlamentə əlavə olunur).</w:t>
      </w:r>
    </w:p>
    <w:p w:rsidR="00C56AB6" w:rsidRPr="00C56AB6" w:rsidRDefault="00C56AB6" w:rsidP="00C56AB6">
      <w:pPr>
        <w:spacing w:before="100" w:beforeAutospacing="1" w:after="100" w:afterAutospacing="1" w:line="230" w:lineRule="atLeast"/>
        <w:ind w:firstLine="540"/>
        <w:jc w:val="both"/>
        <w:rPr>
          <w:rFonts w:ascii="Arial" w:eastAsia="Times New Roman" w:hAnsi="Arial" w:cs="Arial"/>
          <w:i/>
          <w:iCs/>
          <w:color w:val="000000"/>
          <w:sz w:val="20"/>
          <w:szCs w:val="20"/>
        </w:rPr>
      </w:pPr>
      <w:r w:rsidRPr="00C56AB6">
        <w:rPr>
          <w:rFonts w:ascii="Segoe UI" w:eastAsia="Times New Roman" w:hAnsi="Segoe UI" w:cs="Segoe UI"/>
          <w:b/>
          <w:bCs/>
          <w:i/>
          <w:iCs/>
          <w:color w:val="000000"/>
        </w:rPr>
        <w:t>- Hüquqi şəxslər üçün: </w:t>
      </w:r>
      <w:r w:rsidRPr="00C56AB6">
        <w:rPr>
          <w:rFonts w:ascii="Segoe UI" w:eastAsia="Times New Roman" w:hAnsi="Segoe UI" w:cs="Segoe UI"/>
          <w:i/>
          <w:iCs/>
          <w:color w:val="000000"/>
        </w:rPr>
        <w:t> - hüquqi şəxsin adı, təşkilati-hüquqi forması, hüquqi ünvanı, VÖEN, fəaliyyət növü, qeydiyyat haqqında şəhadətnamənin surəti;</w:t>
      </w:r>
    </w:p>
    <w:p w:rsidR="00C56AB6" w:rsidRPr="00C56AB6" w:rsidRDefault="00C56AB6" w:rsidP="00C56AB6">
      <w:pPr>
        <w:spacing w:after="0" w:line="230" w:lineRule="atLeast"/>
        <w:ind w:firstLine="540"/>
        <w:jc w:val="both"/>
        <w:rPr>
          <w:rFonts w:ascii="Arial" w:eastAsia="Times New Roman" w:hAnsi="Arial" w:cs="Arial"/>
          <w:i/>
          <w:iCs/>
          <w:color w:val="000000"/>
          <w:sz w:val="20"/>
          <w:szCs w:val="20"/>
        </w:rPr>
      </w:pPr>
      <w:r w:rsidRPr="00C56AB6">
        <w:rPr>
          <w:rFonts w:ascii="Segoe UI" w:eastAsia="Times New Roman" w:hAnsi="Segoe UI" w:cs="Segoe UI"/>
          <w:b/>
          <w:bCs/>
          <w:i/>
          <w:iCs/>
          <w:color w:val="000000"/>
        </w:rPr>
        <w:t>- Fiziki şəxslər üçün: </w:t>
      </w:r>
      <w:r w:rsidRPr="00C56AB6">
        <w:rPr>
          <w:rFonts w:ascii="Segoe UI" w:eastAsia="Times New Roman" w:hAnsi="Segoe UI" w:cs="Segoe UI"/>
          <w:i/>
          <w:iCs/>
          <w:color w:val="000000"/>
        </w:rPr>
        <w:t>- adı, atasının adı, şəxsiyyət vəsiqəsinə dair məlumatlar (seriya, nömrə, ünvanı və vəsiqəni verən orqanın adı), VÖEN (vergi orqanları tərəfindən uçota alınması haqqında müvafiq sənədin surəti), fəaliyyət növü;</w:t>
      </w:r>
    </w:p>
    <w:p w:rsidR="00C56AB6" w:rsidRPr="00C56AB6" w:rsidRDefault="00C56AB6" w:rsidP="00C56AB6">
      <w:pPr>
        <w:spacing w:after="0" w:line="276" w:lineRule="atLeast"/>
        <w:ind w:firstLine="540"/>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Ərizəyə əlavə olunan sənədlər:</w:t>
      </w:r>
    </w:p>
    <w:p w:rsidR="00C56AB6" w:rsidRPr="00C56AB6" w:rsidRDefault="00C56AB6" w:rsidP="00C56AB6">
      <w:pPr>
        <w:spacing w:after="0" w:line="230" w:lineRule="atLeast"/>
        <w:ind w:firstLine="567"/>
        <w:jc w:val="both"/>
        <w:rPr>
          <w:rFonts w:ascii="Arial" w:eastAsia="Times New Roman" w:hAnsi="Arial" w:cs="Arial"/>
          <w:i/>
          <w:iCs/>
          <w:color w:val="000000"/>
          <w:sz w:val="20"/>
          <w:szCs w:val="20"/>
        </w:rPr>
      </w:pPr>
      <w:r w:rsidRPr="00C56AB6">
        <w:rPr>
          <w:rFonts w:ascii="Segoe UI" w:eastAsia="Times New Roman" w:hAnsi="Segoe UI" w:cs="Segoe UI"/>
          <w:i/>
          <w:iCs/>
          <w:color w:val="000000"/>
        </w:rPr>
        <w:t xml:space="preserve">- </w:t>
      </w:r>
      <w:proofErr w:type="spellStart"/>
      <w:r w:rsidRPr="00C56AB6">
        <w:rPr>
          <w:rFonts w:ascii="Segoe UI" w:eastAsia="Times New Roman" w:hAnsi="Segoe UI" w:cs="Segoe UI"/>
          <w:i/>
          <w:iCs/>
          <w:color w:val="000000"/>
        </w:rPr>
        <w:t>layihələndirilməsi</w:t>
      </w:r>
      <w:proofErr w:type="spellEnd"/>
      <w:r w:rsidRPr="00C56AB6">
        <w:rPr>
          <w:rFonts w:ascii="Segoe UI" w:eastAsia="Times New Roman" w:hAnsi="Segoe UI" w:cs="Segoe UI"/>
          <w:i/>
          <w:iCs/>
          <w:color w:val="000000"/>
        </w:rPr>
        <w:t>, tikintisi və istismarı nəzərdə tutulan obyekt (qurğu) haqqında məlumat (adı və tipi, gücü, istehsal edəcək enerjinin həcmi, tətbiq ediləcək texnologiya, tikiləcəyi yer)</w:t>
      </w:r>
      <w:r w:rsidRPr="00C56AB6">
        <w:rPr>
          <w:rFonts w:ascii="Segoe UI" w:eastAsia="Times New Roman" w:hAnsi="Segoe UI" w:cs="Segoe UI"/>
          <w:color w:val="000000"/>
        </w:rPr>
        <w:t>;</w:t>
      </w:r>
    </w:p>
    <w:p w:rsidR="00C56AB6" w:rsidRPr="00C56AB6" w:rsidRDefault="00C56AB6" w:rsidP="00C56AB6">
      <w:pPr>
        <w:spacing w:after="0" w:line="230" w:lineRule="atLeast"/>
        <w:ind w:firstLine="540"/>
        <w:jc w:val="both"/>
        <w:rPr>
          <w:rFonts w:ascii="Arial" w:eastAsia="Times New Roman" w:hAnsi="Arial" w:cs="Arial"/>
          <w:i/>
          <w:iCs/>
          <w:color w:val="000000"/>
          <w:sz w:val="20"/>
          <w:szCs w:val="20"/>
        </w:rPr>
      </w:pPr>
      <w:r w:rsidRPr="00C56AB6">
        <w:rPr>
          <w:rFonts w:ascii="Segoe UI" w:eastAsia="Times New Roman" w:hAnsi="Segoe UI" w:cs="Segoe UI"/>
          <w:i/>
          <w:iCs/>
          <w:color w:val="000000"/>
        </w:rPr>
        <w:t>- ərizədə qeyd olunan ərazi və ya obyekt (qurğu) üzrə ərizəçinin istifadə hüququnu (mülkiyyət, icarə, istifadə hüququ) təsdiq edən sənədin surəti;</w:t>
      </w:r>
    </w:p>
    <w:p w:rsidR="00C56AB6" w:rsidRPr="00C56AB6" w:rsidRDefault="00C56AB6" w:rsidP="00C56AB6">
      <w:pPr>
        <w:spacing w:after="0" w:line="230" w:lineRule="atLeast"/>
        <w:ind w:firstLine="540"/>
        <w:jc w:val="both"/>
        <w:rPr>
          <w:rFonts w:ascii="Arial" w:eastAsia="Times New Roman" w:hAnsi="Arial" w:cs="Arial"/>
          <w:i/>
          <w:iCs/>
          <w:color w:val="000000"/>
          <w:sz w:val="20"/>
          <w:szCs w:val="20"/>
        </w:rPr>
      </w:pPr>
      <w:r w:rsidRPr="00C56AB6">
        <w:rPr>
          <w:rFonts w:ascii="Segoe UI" w:eastAsia="Times New Roman" w:hAnsi="Segoe UI" w:cs="Segoe UI"/>
          <w:i/>
          <w:iCs/>
          <w:color w:val="000000"/>
        </w:rPr>
        <w:t xml:space="preserve">- ərizəçinin müvafiq işləri aparmaq üçün maddi-texniki bazaya və </w:t>
      </w:r>
      <w:proofErr w:type="spellStart"/>
      <w:r w:rsidRPr="00C56AB6">
        <w:rPr>
          <w:rFonts w:ascii="Segoe UI" w:eastAsia="Times New Roman" w:hAnsi="Segoe UI" w:cs="Segoe UI"/>
          <w:i/>
          <w:iCs/>
          <w:color w:val="000000"/>
        </w:rPr>
        <w:t>lisenziyalaşdırılması</w:t>
      </w:r>
      <w:proofErr w:type="spellEnd"/>
      <w:r w:rsidRPr="00C56AB6">
        <w:rPr>
          <w:rFonts w:ascii="Segoe UI" w:eastAsia="Times New Roman" w:hAnsi="Segoe UI" w:cs="Segoe UI"/>
          <w:i/>
          <w:iCs/>
          <w:color w:val="000000"/>
        </w:rPr>
        <w:t xml:space="preserve"> nəzərdə tutulan fəaliyyət növü üzrə mütəxəssislərin və işçi heyətinin müvafiq ixtisasa malik olmaları haqqında sənədin surəti;</w:t>
      </w:r>
    </w:p>
    <w:p w:rsidR="00C56AB6" w:rsidRPr="00C56AB6" w:rsidRDefault="00C56AB6" w:rsidP="00C56AB6">
      <w:pPr>
        <w:spacing w:after="0" w:line="230" w:lineRule="atLeast"/>
        <w:ind w:firstLine="540"/>
        <w:jc w:val="both"/>
        <w:rPr>
          <w:rFonts w:ascii="Arial" w:eastAsia="Times New Roman" w:hAnsi="Arial" w:cs="Arial"/>
          <w:i/>
          <w:iCs/>
          <w:color w:val="000000"/>
          <w:sz w:val="20"/>
          <w:szCs w:val="20"/>
        </w:rPr>
      </w:pPr>
      <w:r w:rsidRPr="00C56AB6">
        <w:rPr>
          <w:rFonts w:ascii="Segoe UI" w:eastAsia="Times New Roman" w:hAnsi="Segoe UI" w:cs="Segoe UI"/>
          <w:i/>
          <w:iCs/>
          <w:color w:val="000000"/>
        </w:rPr>
        <w:t>- obyektin (qurğunun) tikiləcəyi ərazi ilə bağlı yerli icra hakimiyyəti orqanının rəyi;</w:t>
      </w:r>
    </w:p>
    <w:p w:rsidR="00C56AB6" w:rsidRPr="00C56AB6" w:rsidRDefault="00C56AB6" w:rsidP="00C56AB6">
      <w:pPr>
        <w:spacing w:after="0" w:line="230" w:lineRule="atLeast"/>
        <w:ind w:firstLine="540"/>
        <w:jc w:val="both"/>
        <w:rPr>
          <w:rFonts w:ascii="Arial" w:eastAsia="Times New Roman" w:hAnsi="Arial" w:cs="Arial"/>
          <w:i/>
          <w:iCs/>
          <w:color w:val="000000"/>
          <w:sz w:val="20"/>
          <w:szCs w:val="20"/>
        </w:rPr>
      </w:pPr>
      <w:r w:rsidRPr="00C56AB6">
        <w:rPr>
          <w:rFonts w:ascii="Segoe UI" w:eastAsia="Times New Roman" w:hAnsi="Segoe UI" w:cs="Segoe UI"/>
          <w:i/>
          <w:iCs/>
          <w:color w:val="000000"/>
        </w:rPr>
        <w:t>-  dövlət rüsumunun ödənilməsi haqqında sənəd. (</w:t>
      </w:r>
      <w:r w:rsidRPr="00C56AB6">
        <w:rPr>
          <w:rFonts w:ascii="Segoe UI" w:eastAsia="Times New Roman" w:hAnsi="Segoe UI" w:cs="Segoe UI"/>
          <w:color w:val="000000"/>
        </w:rPr>
        <w:t xml:space="preserve">Dövlət rüsumunun </w:t>
      </w:r>
      <w:proofErr w:type="spellStart"/>
      <w:r w:rsidRPr="00C56AB6">
        <w:rPr>
          <w:rFonts w:ascii="Segoe UI" w:eastAsia="Times New Roman" w:hAnsi="Segoe UI" w:cs="Segoe UI"/>
          <w:color w:val="000000"/>
        </w:rPr>
        <w:t>ödənildiyini</w:t>
      </w:r>
      <w:proofErr w:type="spellEnd"/>
      <w:r w:rsidRPr="00C56AB6">
        <w:rPr>
          <w:rFonts w:ascii="Segoe UI" w:eastAsia="Times New Roman" w:hAnsi="Segoe UI" w:cs="Segoe UI"/>
          <w:color w:val="000000"/>
        </w:rPr>
        <w:t xml:space="preserve"> təsdiq edən sənəd bu reqlamentin 3.3.1-ci yarımbəndinə uyğun olaraq elektron xidmətin </w:t>
      </w:r>
      <w:proofErr w:type="spellStart"/>
      <w:r w:rsidRPr="00C56AB6">
        <w:rPr>
          <w:rFonts w:ascii="Segoe UI" w:eastAsia="Times New Roman" w:hAnsi="Segoe UI" w:cs="Segoe UI"/>
          <w:color w:val="000000"/>
        </w:rPr>
        <w:t>göstərilməsindən</w:t>
      </w:r>
      <w:proofErr w:type="spellEnd"/>
      <w:r w:rsidRPr="00C56AB6">
        <w:rPr>
          <w:rFonts w:ascii="Segoe UI" w:eastAsia="Times New Roman" w:hAnsi="Segoe UI" w:cs="Segoe UI"/>
          <w:color w:val="000000"/>
        </w:rPr>
        <w:t xml:space="preserve"> imtina </w:t>
      </w:r>
      <w:proofErr w:type="spellStart"/>
      <w:r w:rsidRPr="00C56AB6">
        <w:rPr>
          <w:rFonts w:ascii="Segoe UI" w:eastAsia="Times New Roman" w:hAnsi="Segoe UI" w:cs="Segoe UI"/>
          <w:color w:val="000000"/>
        </w:rPr>
        <w:t>edilmədikdə</w:t>
      </w:r>
      <w:proofErr w:type="spellEnd"/>
      <w:r w:rsidRPr="00C56AB6">
        <w:rPr>
          <w:rFonts w:ascii="Segoe UI" w:eastAsia="Times New Roman" w:hAnsi="Segoe UI" w:cs="Segoe UI"/>
          <w:color w:val="000000"/>
        </w:rPr>
        <w:t xml:space="preserve"> təqdim olunur.</w:t>
      </w:r>
      <w:r w:rsidRPr="00C56AB6">
        <w:rPr>
          <w:rFonts w:ascii="Segoe UI" w:eastAsia="Times New Roman" w:hAnsi="Segoe UI" w:cs="Segoe UI"/>
          <w:i/>
          <w:iCs/>
          <w:color w:val="000000"/>
        </w:rPr>
        <w:t>)</w:t>
      </w:r>
    </w:p>
    <w:p w:rsidR="00C56AB6" w:rsidRPr="00C56AB6" w:rsidRDefault="00C56AB6" w:rsidP="00C56AB6">
      <w:pPr>
        <w:spacing w:after="0" w:line="230" w:lineRule="atLeast"/>
        <w:ind w:firstLine="708"/>
        <w:jc w:val="both"/>
        <w:rPr>
          <w:rFonts w:ascii="Arial" w:eastAsia="Times New Roman" w:hAnsi="Arial" w:cs="Arial"/>
          <w:i/>
          <w:iCs/>
          <w:color w:val="000000"/>
          <w:sz w:val="20"/>
          <w:szCs w:val="20"/>
        </w:rPr>
      </w:pPr>
      <w:r w:rsidRPr="00C56AB6">
        <w:rPr>
          <w:rFonts w:ascii="Segoe UI" w:eastAsia="Times New Roman" w:hAnsi="Segoe UI" w:cs="Segoe UI"/>
          <w:b/>
          <w:bCs/>
          <w:color w:val="000000"/>
        </w:rPr>
        <w:t>Qeyd:</w:t>
      </w:r>
      <w:r w:rsidRPr="00C56AB6">
        <w:rPr>
          <w:rFonts w:ascii="Segoe UI" w:eastAsia="Times New Roman" w:hAnsi="Segoe UI" w:cs="Segoe UI"/>
          <w:color w:val="000000"/>
        </w:rPr>
        <w:t> 2.6-ci bəndində qeyd olunan sənədlərin əsli və (və ya) notarial qaydada təsdiq edilmiş surəti xidmətin nəticəsinin əldə edilməsi zamanı bilavasitə təqdim edilir.</w:t>
      </w:r>
    </w:p>
    <w:p w:rsidR="00C56AB6" w:rsidRPr="00C56AB6" w:rsidRDefault="00C56AB6" w:rsidP="00C56AB6">
      <w:pPr>
        <w:spacing w:after="0" w:line="230" w:lineRule="atLeast"/>
        <w:ind w:firstLine="708"/>
        <w:jc w:val="both"/>
        <w:rPr>
          <w:rFonts w:ascii="Arial" w:eastAsia="Times New Roman" w:hAnsi="Arial" w:cs="Arial"/>
          <w:i/>
          <w:iCs/>
          <w:color w:val="000000"/>
          <w:sz w:val="20"/>
          <w:szCs w:val="20"/>
        </w:rPr>
      </w:pPr>
      <w:r w:rsidRPr="00C56AB6">
        <w:rPr>
          <w:rFonts w:ascii="Segoe UI" w:eastAsia="Times New Roman" w:hAnsi="Segoe UI" w:cs="Segoe UI"/>
          <w:color w:val="000000"/>
        </w:rPr>
        <w:t> </w:t>
      </w:r>
    </w:p>
    <w:p w:rsidR="00C56AB6" w:rsidRPr="00C56AB6" w:rsidRDefault="00C56AB6" w:rsidP="00C56AB6">
      <w:pPr>
        <w:spacing w:after="0" w:line="276" w:lineRule="atLeast"/>
        <w:ind w:firstLine="708"/>
        <w:jc w:val="center"/>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 Elektron xidmətin göstərilməsi üçün</w:t>
      </w:r>
      <w:r w:rsidRPr="00C56AB6">
        <w:rPr>
          <w:rFonts w:ascii="Segoe UI" w:eastAsia="Times New Roman" w:hAnsi="Segoe UI" w:cs="Segoe UI"/>
          <w:color w:val="000000"/>
        </w:rPr>
        <w:t> </w:t>
      </w:r>
      <w:r w:rsidRPr="00C56AB6">
        <w:rPr>
          <w:rFonts w:ascii="Segoe UI" w:eastAsia="Times New Roman" w:hAnsi="Segoe UI" w:cs="Segoe UI"/>
          <w:b/>
          <w:bCs/>
          <w:color w:val="000000"/>
        </w:rPr>
        <w:t xml:space="preserve">inzibati </w:t>
      </w:r>
      <w:proofErr w:type="spellStart"/>
      <w:r w:rsidRPr="00C56AB6">
        <w:rPr>
          <w:rFonts w:ascii="Segoe UI" w:eastAsia="Times New Roman" w:hAnsi="Segoe UI" w:cs="Segoe UI"/>
          <w:b/>
          <w:bCs/>
          <w:color w:val="000000"/>
        </w:rPr>
        <w:t>prosedurlar</w:t>
      </w:r>
      <w:proofErr w:type="spellEnd"/>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3.1. </w:t>
      </w:r>
      <w:r w:rsidRPr="00C56AB6">
        <w:rPr>
          <w:rFonts w:ascii="Segoe UI" w:eastAsia="Times New Roman" w:hAnsi="Segoe UI" w:cs="Segoe UI"/>
          <w:color w:val="000000"/>
        </w:rPr>
        <w:t xml:space="preserve">İnformativ növlü elektron xidmətlər istifadəçilər üçün daim acıqdır və müraciət edilməsi hər hansı qaydada </w:t>
      </w:r>
      <w:proofErr w:type="spellStart"/>
      <w:r w:rsidRPr="00C56AB6">
        <w:rPr>
          <w:rFonts w:ascii="Segoe UI" w:eastAsia="Times New Roman" w:hAnsi="Segoe UI" w:cs="Segoe UI"/>
          <w:color w:val="000000"/>
        </w:rPr>
        <w:t>məhdudlaşdırıla</w:t>
      </w:r>
      <w:proofErr w:type="spellEnd"/>
      <w:r w:rsidRPr="00C56AB6">
        <w:rPr>
          <w:rFonts w:ascii="Segoe UI" w:eastAsia="Times New Roman" w:hAnsi="Segoe UI" w:cs="Segoe UI"/>
          <w:color w:val="000000"/>
        </w:rPr>
        <w:t xml:space="preserve"> bilməz.</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xml:space="preserve">3.2. </w:t>
      </w:r>
      <w:proofErr w:type="spellStart"/>
      <w:r w:rsidRPr="00C56AB6">
        <w:rPr>
          <w:rFonts w:ascii="Segoe UI" w:eastAsia="Times New Roman" w:hAnsi="Segoe UI" w:cs="Segoe UI"/>
          <w:b/>
          <w:bCs/>
          <w:color w:val="000000"/>
        </w:rPr>
        <w:t>İnteraktiv</w:t>
      </w:r>
      <w:proofErr w:type="spellEnd"/>
      <w:r w:rsidRPr="00C56AB6">
        <w:rPr>
          <w:rFonts w:ascii="Segoe UI" w:eastAsia="Times New Roman" w:hAnsi="Segoe UI" w:cs="Segoe UI"/>
          <w:b/>
          <w:bCs/>
          <w:color w:val="000000"/>
        </w:rPr>
        <w:t xml:space="preserve"> elektron xidmətlər üçün sorğu:</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xml:space="preserve">3.2.1. Sorğunun </w:t>
      </w:r>
      <w:proofErr w:type="spellStart"/>
      <w:r w:rsidRPr="00C56AB6">
        <w:rPr>
          <w:rFonts w:ascii="Segoe UI" w:eastAsia="Times New Roman" w:hAnsi="Segoe UI" w:cs="Segoe UI"/>
          <w:b/>
          <w:bCs/>
          <w:color w:val="000000"/>
        </w:rPr>
        <w:t>formalaşdırılması</w:t>
      </w:r>
      <w:proofErr w:type="spellEnd"/>
      <w:r w:rsidRPr="00C56AB6">
        <w:rPr>
          <w:rFonts w:ascii="Segoe UI" w:eastAsia="Times New Roman" w:hAnsi="Segoe UI" w:cs="Segoe UI"/>
          <w:b/>
          <w:bCs/>
          <w:color w:val="000000"/>
        </w:rPr>
        <w:t>: </w:t>
      </w:r>
      <w:r w:rsidRPr="00C56AB6">
        <w:rPr>
          <w:rFonts w:ascii="Segoe UI" w:eastAsia="Times New Roman" w:hAnsi="Segoe UI" w:cs="Segoe UI"/>
          <w:color w:val="000000"/>
        </w:rPr>
        <w:t xml:space="preserve">Sorğu forması elektron xidmətin təqdim edildiyi internet ünvanından (bu reqlamentin 2.4-cü bəndi) yüklənərək doldurulur və bu reqlamentin 2.6-cı bəndində göstərilən sənədlərin </w:t>
      </w:r>
      <w:proofErr w:type="spellStart"/>
      <w:r w:rsidRPr="00C56AB6">
        <w:rPr>
          <w:rFonts w:ascii="Segoe UI" w:eastAsia="Times New Roman" w:hAnsi="Segoe UI" w:cs="Segoe UI"/>
          <w:color w:val="000000"/>
        </w:rPr>
        <w:t>skan</w:t>
      </w:r>
      <w:proofErr w:type="spellEnd"/>
      <w:r w:rsidRPr="00C56AB6">
        <w:rPr>
          <w:rFonts w:ascii="Segoe UI" w:eastAsia="Times New Roman" w:hAnsi="Segoe UI" w:cs="Segoe UI"/>
          <w:color w:val="000000"/>
        </w:rPr>
        <w:t xml:space="preserve"> edilmiş surətləri ilə birlikdə həmin elektron ünvana göndərilir.</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lastRenderedPageBreak/>
        <w:t>3.2.2. Sorğunun qəbulu: </w:t>
      </w:r>
      <w:r w:rsidRPr="00C56AB6">
        <w:rPr>
          <w:rFonts w:ascii="Segoe UI" w:eastAsia="Times New Roman" w:hAnsi="Segoe UI" w:cs="Segoe UI"/>
          <w:color w:val="000000"/>
        </w:rPr>
        <w:t>sorğu bu reqlamentin 2.4-cü bəndində göstərilən internet ünvanlara daxil olduğu gün qeydə alınır və bu barədə dərhal istifadəçinin elektron poçt ünvanına bildiriş göndərilir.</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3.3. Elektron xidmətin göstərilməsi və ya imtina edilməsi:</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xml:space="preserve">3.3.1. Sorğunun yerinə </w:t>
      </w:r>
      <w:proofErr w:type="spellStart"/>
      <w:r w:rsidRPr="00C56AB6">
        <w:rPr>
          <w:rFonts w:ascii="Segoe UI" w:eastAsia="Times New Roman" w:hAnsi="Segoe UI" w:cs="Segoe UI"/>
          <w:b/>
          <w:bCs/>
          <w:color w:val="000000"/>
        </w:rPr>
        <w:t>yetirilməsindən</w:t>
      </w:r>
      <w:proofErr w:type="spellEnd"/>
      <w:r w:rsidRPr="00C56AB6">
        <w:rPr>
          <w:rFonts w:ascii="Segoe UI" w:eastAsia="Times New Roman" w:hAnsi="Segoe UI" w:cs="Segoe UI"/>
          <w:b/>
          <w:bCs/>
          <w:color w:val="000000"/>
        </w:rPr>
        <w:t xml:space="preserve"> imtina halları:  </w:t>
      </w:r>
      <w:r w:rsidRPr="00C56AB6">
        <w:rPr>
          <w:rFonts w:ascii="Segoe UI" w:eastAsia="Times New Roman" w:hAnsi="Segoe UI" w:cs="Segoe UI"/>
          <w:color w:val="000000"/>
        </w:rPr>
        <w:t xml:space="preserve">Sənədlər bu reqlamentin 2.6-cı bəndinə uyğun təqdim </w:t>
      </w:r>
      <w:proofErr w:type="spellStart"/>
      <w:r w:rsidRPr="00C56AB6">
        <w:rPr>
          <w:rFonts w:ascii="Segoe UI" w:eastAsia="Times New Roman" w:hAnsi="Segoe UI" w:cs="Segoe UI"/>
          <w:color w:val="000000"/>
        </w:rPr>
        <w:t>edilmədikdə</w:t>
      </w:r>
      <w:proofErr w:type="spellEnd"/>
      <w:r w:rsidRPr="00C56AB6">
        <w:rPr>
          <w:rFonts w:ascii="Segoe UI" w:eastAsia="Times New Roman" w:hAnsi="Segoe UI" w:cs="Segoe UI"/>
          <w:color w:val="000000"/>
        </w:rPr>
        <w:t xml:space="preserve">, sənədlərdə </w:t>
      </w:r>
      <w:proofErr w:type="spellStart"/>
      <w:r w:rsidRPr="00C56AB6">
        <w:rPr>
          <w:rFonts w:ascii="Segoe UI" w:eastAsia="Times New Roman" w:hAnsi="Segoe UI" w:cs="Segoe UI"/>
          <w:color w:val="000000"/>
        </w:rPr>
        <w:t>çatışmazlıqlar</w:t>
      </w:r>
      <w:proofErr w:type="spellEnd"/>
      <w:r w:rsidRPr="00C56AB6">
        <w:rPr>
          <w:rFonts w:ascii="Segoe UI" w:eastAsia="Times New Roman" w:hAnsi="Segoe UI" w:cs="Segoe UI"/>
          <w:color w:val="000000"/>
        </w:rPr>
        <w:t xml:space="preserve"> aşkar edildikdə, sorğunun yerinə </w:t>
      </w:r>
      <w:proofErr w:type="spellStart"/>
      <w:r w:rsidRPr="00C56AB6">
        <w:rPr>
          <w:rFonts w:ascii="Segoe UI" w:eastAsia="Times New Roman" w:hAnsi="Segoe UI" w:cs="Segoe UI"/>
          <w:color w:val="000000"/>
        </w:rPr>
        <w:t>yetirilməsindən</w:t>
      </w:r>
      <w:proofErr w:type="spellEnd"/>
      <w:r w:rsidRPr="00C56AB6">
        <w:rPr>
          <w:rFonts w:ascii="Segoe UI" w:eastAsia="Times New Roman" w:hAnsi="Segoe UI" w:cs="Segoe UI"/>
          <w:color w:val="000000"/>
        </w:rPr>
        <w:t xml:space="preserve"> imtina edilir və bu barədə istifadəçinin elektron poçtuna 3 gündən gec olmayaraq </w:t>
      </w:r>
      <w:proofErr w:type="spellStart"/>
      <w:r w:rsidRPr="00C56AB6">
        <w:rPr>
          <w:rFonts w:ascii="Segoe UI" w:eastAsia="Times New Roman" w:hAnsi="Segoe UI" w:cs="Segoe UI"/>
          <w:color w:val="000000"/>
        </w:rPr>
        <w:t>əsaslandırılmış</w:t>
      </w:r>
      <w:proofErr w:type="spellEnd"/>
      <w:r w:rsidRPr="00C56AB6">
        <w:rPr>
          <w:rFonts w:ascii="Segoe UI" w:eastAsia="Times New Roman" w:hAnsi="Segoe UI" w:cs="Segoe UI"/>
          <w:color w:val="000000"/>
        </w:rPr>
        <w:t xml:space="preserve"> bildiriş göndərilir.</w:t>
      </w:r>
    </w:p>
    <w:p w:rsidR="00C56AB6" w:rsidRPr="00C56AB6" w:rsidRDefault="00C56AB6" w:rsidP="00C56AB6">
      <w:pPr>
        <w:spacing w:after="0" w:line="230" w:lineRule="atLeast"/>
        <w:ind w:firstLine="567"/>
        <w:jc w:val="both"/>
        <w:rPr>
          <w:rFonts w:ascii="Arial" w:eastAsia="Times New Roman" w:hAnsi="Arial" w:cs="Arial"/>
          <w:i/>
          <w:iCs/>
          <w:color w:val="000000"/>
          <w:sz w:val="20"/>
          <w:szCs w:val="20"/>
        </w:rPr>
      </w:pPr>
      <w:r w:rsidRPr="00C56AB6">
        <w:rPr>
          <w:rFonts w:ascii="Segoe UI" w:eastAsia="Times New Roman" w:hAnsi="Segoe UI" w:cs="Segoe UI"/>
          <w:i/>
          <w:iCs/>
          <w:color w:val="000000"/>
        </w:rPr>
        <w:t xml:space="preserve">Elektron xidmətin </w:t>
      </w:r>
      <w:proofErr w:type="spellStart"/>
      <w:r w:rsidRPr="00C56AB6">
        <w:rPr>
          <w:rFonts w:ascii="Segoe UI" w:eastAsia="Times New Roman" w:hAnsi="Segoe UI" w:cs="Segoe UI"/>
          <w:i/>
          <w:iCs/>
          <w:color w:val="000000"/>
        </w:rPr>
        <w:t>göstərilməsindən</w:t>
      </w:r>
      <w:proofErr w:type="spellEnd"/>
      <w:r w:rsidRPr="00C56AB6">
        <w:rPr>
          <w:rFonts w:ascii="Segoe UI" w:eastAsia="Times New Roman" w:hAnsi="Segoe UI" w:cs="Segoe UI"/>
          <w:i/>
          <w:iCs/>
          <w:color w:val="000000"/>
        </w:rPr>
        <w:t xml:space="preserve"> imtina istifadəçinin alternativ və bərpa olunan enerji mənbələri üzrə fəaliyyətə xüsusi icazənin verilməsi üçün müraciətin və sənədlərin qəbulu elektron xidmətlər bölməsinə yenidən müraciət etməsinə mane olmur.    </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3.3.2. Sorğunun qəbulu: </w:t>
      </w:r>
      <w:r w:rsidRPr="00C56AB6">
        <w:rPr>
          <w:rFonts w:ascii="Segoe UI" w:eastAsia="Times New Roman" w:hAnsi="Segoe UI" w:cs="Segoe UI"/>
          <w:color w:val="000000"/>
        </w:rPr>
        <w:t xml:space="preserve">İstifadəçi tərəfindən təqdim edilmiş sənədlər bu reqlamentin 2.6-cı bəndində </w:t>
      </w:r>
      <w:proofErr w:type="spellStart"/>
      <w:r w:rsidRPr="00C56AB6">
        <w:rPr>
          <w:rFonts w:ascii="Segoe UI" w:eastAsia="Times New Roman" w:hAnsi="Segoe UI" w:cs="Segoe UI"/>
          <w:color w:val="000000"/>
        </w:rPr>
        <w:t>göstərilənlərə</w:t>
      </w:r>
      <w:proofErr w:type="spellEnd"/>
      <w:r w:rsidRPr="00C56AB6">
        <w:rPr>
          <w:rFonts w:ascii="Segoe UI" w:eastAsia="Times New Roman" w:hAnsi="Segoe UI" w:cs="Segoe UI"/>
          <w:color w:val="000000"/>
        </w:rPr>
        <w:t xml:space="preserve"> uyğun olduqda sorğu qəbul olunur.</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3.4. Sorğunun icrası:</w:t>
      </w:r>
    </w:p>
    <w:p w:rsidR="00C56AB6" w:rsidRPr="00C56AB6" w:rsidRDefault="00C56AB6" w:rsidP="00C56AB6">
      <w:pPr>
        <w:spacing w:after="0" w:line="276" w:lineRule="atLeast"/>
        <w:ind w:firstLine="540"/>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3.4.1.</w:t>
      </w:r>
      <w:r w:rsidRPr="00C56AB6">
        <w:rPr>
          <w:rFonts w:ascii="Segoe UI" w:eastAsia="Times New Roman" w:hAnsi="Segoe UI" w:cs="Segoe UI"/>
          <w:color w:val="000000"/>
        </w:rPr>
        <w:t> </w:t>
      </w:r>
      <w:r w:rsidRPr="00C56AB6">
        <w:rPr>
          <w:rFonts w:ascii="Segoe UI" w:eastAsia="Times New Roman" w:hAnsi="Segoe UI" w:cs="Segoe UI"/>
          <w:b/>
          <w:bCs/>
          <w:color w:val="000000"/>
        </w:rPr>
        <w:t>Ardıcıl hər bir inzibati əməliyyat, o cümlədən məsul şəxs haqqında məlumat: </w:t>
      </w:r>
      <w:r w:rsidRPr="00C56AB6">
        <w:rPr>
          <w:rFonts w:ascii="Segoe UI" w:eastAsia="Times New Roman" w:hAnsi="Segoe UI" w:cs="Segoe UI"/>
          <w:color w:val="000000"/>
        </w:rPr>
        <w:t>Alternativ və bərpa olunan enerji mənbələri üzrə fəaliyyətə xüsusi icazənin alınması üçün müraciət və sənədlər Agentliyinin elektron xidmətlər sistemi vasitəsilə qəbul edilir. Adıçəkilən sistem Agentliyin Ümumi işlər üzrə sektoru tərəfindən idarə olunur və sorğunun qəbuluna məsul bölmə olaraq cavabdehlik daşıyır.</w:t>
      </w:r>
    </w:p>
    <w:p w:rsidR="00C56AB6" w:rsidRPr="00C56AB6" w:rsidRDefault="00C56AB6" w:rsidP="00C56AB6">
      <w:pPr>
        <w:spacing w:after="0" w:line="240" w:lineRule="atLeast"/>
        <w:ind w:firstLine="567"/>
        <w:jc w:val="both"/>
        <w:rPr>
          <w:rFonts w:ascii="Arial" w:eastAsia="Times New Roman" w:hAnsi="Arial" w:cs="Arial"/>
          <w:i/>
          <w:iCs/>
          <w:color w:val="000000"/>
          <w:sz w:val="20"/>
          <w:szCs w:val="20"/>
        </w:rPr>
      </w:pPr>
      <w:r w:rsidRPr="00C56AB6">
        <w:rPr>
          <w:rFonts w:ascii="Segoe UI" w:eastAsia="Times New Roman" w:hAnsi="Segoe UI" w:cs="Segoe UI"/>
          <w:i/>
          <w:iCs/>
          <w:color w:val="000000"/>
        </w:rPr>
        <w:t xml:space="preserve">Sorğu qəbul </w:t>
      </w:r>
      <w:proofErr w:type="spellStart"/>
      <w:r w:rsidRPr="00C56AB6">
        <w:rPr>
          <w:rFonts w:ascii="Segoe UI" w:eastAsia="Times New Roman" w:hAnsi="Segoe UI" w:cs="Segoe UI"/>
          <w:i/>
          <w:iCs/>
          <w:color w:val="000000"/>
        </w:rPr>
        <w:t>edildikdən</w:t>
      </w:r>
      <w:proofErr w:type="spellEnd"/>
      <w:r w:rsidRPr="00C56AB6">
        <w:rPr>
          <w:rFonts w:ascii="Segoe UI" w:eastAsia="Times New Roman" w:hAnsi="Segoe UI" w:cs="Segoe UI"/>
          <w:i/>
          <w:iCs/>
          <w:color w:val="000000"/>
        </w:rPr>
        <w:t xml:space="preserve"> sonra Azərbaycan Respublikası Prezidentinin 27.09.2003-cü il tarixli, 935 nömrəli Fərmanı ilə təsdiq edilmiş “Dövlət hakimiyyəti orqanlarında, idarə, təşkilat və müəssisələrində kargüzarlığın </w:t>
      </w:r>
      <w:proofErr w:type="spellStart"/>
      <w:r w:rsidRPr="00C56AB6">
        <w:rPr>
          <w:rFonts w:ascii="Segoe UI" w:eastAsia="Times New Roman" w:hAnsi="Segoe UI" w:cs="Segoe UI"/>
          <w:i/>
          <w:iCs/>
          <w:color w:val="000000"/>
        </w:rPr>
        <w:t>aparılmasına</w:t>
      </w:r>
      <w:proofErr w:type="spellEnd"/>
      <w:r w:rsidRPr="00C56AB6">
        <w:rPr>
          <w:rFonts w:ascii="Segoe UI" w:eastAsia="Times New Roman" w:hAnsi="Segoe UI" w:cs="Segoe UI"/>
          <w:i/>
          <w:iCs/>
          <w:color w:val="000000"/>
        </w:rPr>
        <w:t xml:space="preserve"> dair </w:t>
      </w:r>
      <w:proofErr w:type="spellStart"/>
      <w:r w:rsidRPr="00C56AB6">
        <w:rPr>
          <w:rFonts w:ascii="Segoe UI" w:eastAsia="Times New Roman" w:hAnsi="Segoe UI" w:cs="Segoe UI"/>
          <w:i/>
          <w:iCs/>
          <w:color w:val="000000"/>
        </w:rPr>
        <w:t>Təlimat”a</w:t>
      </w:r>
      <w:proofErr w:type="spellEnd"/>
      <w:r w:rsidRPr="00C56AB6">
        <w:rPr>
          <w:rFonts w:ascii="Segoe UI" w:eastAsia="Times New Roman" w:hAnsi="Segoe UI" w:cs="Segoe UI"/>
          <w:i/>
          <w:iCs/>
          <w:color w:val="000000"/>
        </w:rPr>
        <w:t xml:space="preserve"> uyğun olaraq dərhal qeydiyyata alınır və baxılması üçün Agentlikdə Lisenziya və nəzarət şöbəsinə təqdim edilir. Şöbə tərəfindən təqdim olunmuş sənədlərin tamlığı və düzgünlüyü yoxlanılır və yoxlamanın müsbət nəticələrinə uyğun olaraq xüsusi icazənin verilməsi barədə Agentlikdə  qərar qəbul edilir.</w:t>
      </w:r>
    </w:p>
    <w:p w:rsidR="00C56AB6" w:rsidRPr="00C56AB6" w:rsidRDefault="00C56AB6" w:rsidP="00C56AB6">
      <w:pPr>
        <w:spacing w:after="0" w:line="276" w:lineRule="atLeast"/>
        <w:ind w:firstLine="540"/>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Sorğunun icrası üçün Agentliyin Lisenziya və nəzarət şöbəsinin müdiri məsuliyyət daşıyır.</w:t>
      </w:r>
    </w:p>
    <w:p w:rsidR="00C56AB6" w:rsidRPr="00C56AB6" w:rsidRDefault="00C56AB6" w:rsidP="00C56AB6">
      <w:pPr>
        <w:spacing w:after="0" w:line="240" w:lineRule="atLeast"/>
        <w:ind w:firstLine="708"/>
        <w:jc w:val="both"/>
        <w:rPr>
          <w:rFonts w:ascii="Arial" w:eastAsia="Times New Roman" w:hAnsi="Arial" w:cs="Arial"/>
          <w:i/>
          <w:iCs/>
          <w:color w:val="000000"/>
          <w:sz w:val="20"/>
          <w:szCs w:val="20"/>
        </w:rPr>
      </w:pPr>
      <w:r w:rsidRPr="00C56AB6">
        <w:rPr>
          <w:rFonts w:ascii="Segoe UI" w:eastAsia="Times New Roman" w:hAnsi="Segoe UI" w:cs="Segoe UI"/>
          <w:b/>
          <w:bCs/>
          <w:i/>
          <w:iCs/>
          <w:color w:val="000000"/>
        </w:rPr>
        <w:t>3.4.2. Hər bir inzibati əməliyyatın məzmunu, yerinə yetirilmə müddəti və/və ya maksimal yerinə yetirilmə müddəti: </w:t>
      </w:r>
      <w:r w:rsidRPr="00C56AB6">
        <w:rPr>
          <w:rFonts w:ascii="Segoe UI" w:eastAsia="Times New Roman" w:hAnsi="Segoe UI" w:cs="Segoe UI"/>
          <w:i/>
          <w:iCs/>
          <w:color w:val="000000"/>
        </w:rPr>
        <w:t xml:space="preserve">Müraciət və sənədlər sistemə daxil olduğu andan etibarən icraya </w:t>
      </w:r>
      <w:proofErr w:type="spellStart"/>
      <w:r w:rsidRPr="00C56AB6">
        <w:rPr>
          <w:rFonts w:ascii="Segoe UI" w:eastAsia="Times New Roman" w:hAnsi="Segoe UI" w:cs="Segoe UI"/>
          <w:i/>
          <w:iCs/>
          <w:color w:val="000000"/>
        </w:rPr>
        <w:t>yönləndirilməsi</w:t>
      </w:r>
      <w:proofErr w:type="spellEnd"/>
      <w:r w:rsidRPr="00C56AB6">
        <w:rPr>
          <w:rFonts w:ascii="Segoe UI" w:eastAsia="Times New Roman" w:hAnsi="Segoe UI" w:cs="Segoe UI"/>
          <w:i/>
          <w:iCs/>
          <w:color w:val="000000"/>
        </w:rPr>
        <w:t xml:space="preserve"> barədə istifadəçiyə dərhal bildiriş göndərilir. Xüsusi icazənin verilməsi ilə bağlı sənədlərdə aradan qaldırılması mümkün olan və imtina üçün əsas olmayan </w:t>
      </w:r>
      <w:proofErr w:type="spellStart"/>
      <w:r w:rsidRPr="00C56AB6">
        <w:rPr>
          <w:rFonts w:ascii="Segoe UI" w:eastAsia="Times New Roman" w:hAnsi="Segoe UI" w:cs="Segoe UI"/>
          <w:i/>
          <w:iCs/>
          <w:color w:val="000000"/>
        </w:rPr>
        <w:t>çatışmazlıqlar</w:t>
      </w:r>
      <w:proofErr w:type="spellEnd"/>
      <w:r w:rsidRPr="00C56AB6">
        <w:rPr>
          <w:rFonts w:ascii="Segoe UI" w:eastAsia="Times New Roman" w:hAnsi="Segoe UI" w:cs="Segoe UI"/>
          <w:i/>
          <w:iCs/>
          <w:color w:val="000000"/>
        </w:rPr>
        <w:t xml:space="preserve"> aşkar edildikdə, onların 3 iş günü müddətində aradan qaldırılması barədə istifadəçiyə elektron poçtla dərhal bildiriş göndərilir. İstifadəçi tərəfindən göndərilən sənədlərdə </w:t>
      </w:r>
      <w:proofErr w:type="spellStart"/>
      <w:r w:rsidRPr="00C56AB6">
        <w:rPr>
          <w:rFonts w:ascii="Segoe UI" w:eastAsia="Times New Roman" w:hAnsi="Segoe UI" w:cs="Segoe UI"/>
          <w:i/>
          <w:iCs/>
          <w:color w:val="000000"/>
        </w:rPr>
        <w:t>çatışmazlıqlar</w:t>
      </w:r>
      <w:proofErr w:type="spellEnd"/>
      <w:r w:rsidRPr="00C56AB6">
        <w:rPr>
          <w:rFonts w:ascii="Segoe UI" w:eastAsia="Times New Roman" w:hAnsi="Segoe UI" w:cs="Segoe UI"/>
          <w:i/>
          <w:iCs/>
          <w:color w:val="000000"/>
        </w:rPr>
        <w:t xml:space="preserve"> aşkar </w:t>
      </w:r>
      <w:proofErr w:type="spellStart"/>
      <w:r w:rsidRPr="00C56AB6">
        <w:rPr>
          <w:rFonts w:ascii="Segoe UI" w:eastAsia="Times New Roman" w:hAnsi="Segoe UI" w:cs="Segoe UI"/>
          <w:i/>
          <w:iCs/>
          <w:color w:val="000000"/>
        </w:rPr>
        <w:t>edilmədikdə</w:t>
      </w:r>
      <w:proofErr w:type="spellEnd"/>
      <w:r w:rsidRPr="00C56AB6">
        <w:rPr>
          <w:rFonts w:ascii="Segoe UI" w:eastAsia="Times New Roman" w:hAnsi="Segoe UI" w:cs="Segoe UI"/>
          <w:i/>
          <w:iCs/>
          <w:color w:val="000000"/>
        </w:rPr>
        <w:t xml:space="preserve"> və ya aşkar edilmiş </w:t>
      </w:r>
      <w:proofErr w:type="spellStart"/>
      <w:r w:rsidRPr="00C56AB6">
        <w:rPr>
          <w:rFonts w:ascii="Segoe UI" w:eastAsia="Times New Roman" w:hAnsi="Segoe UI" w:cs="Segoe UI"/>
          <w:i/>
          <w:iCs/>
          <w:color w:val="000000"/>
        </w:rPr>
        <w:t>çatışmazlıqlar</w:t>
      </w:r>
      <w:proofErr w:type="spellEnd"/>
      <w:r w:rsidRPr="00C56AB6">
        <w:rPr>
          <w:rFonts w:ascii="Segoe UI" w:eastAsia="Times New Roman" w:hAnsi="Segoe UI" w:cs="Segoe UI"/>
          <w:i/>
          <w:iCs/>
          <w:color w:val="000000"/>
        </w:rPr>
        <w:t xml:space="preserve"> aradan </w:t>
      </w:r>
      <w:proofErr w:type="spellStart"/>
      <w:r w:rsidRPr="00C56AB6">
        <w:rPr>
          <w:rFonts w:ascii="Segoe UI" w:eastAsia="Times New Roman" w:hAnsi="Segoe UI" w:cs="Segoe UI"/>
          <w:i/>
          <w:iCs/>
          <w:color w:val="000000"/>
        </w:rPr>
        <w:t>qaldırıldıqdan</w:t>
      </w:r>
      <w:proofErr w:type="spellEnd"/>
      <w:r w:rsidRPr="00C56AB6">
        <w:rPr>
          <w:rFonts w:ascii="Segoe UI" w:eastAsia="Times New Roman" w:hAnsi="Segoe UI" w:cs="Segoe UI"/>
          <w:i/>
          <w:iCs/>
          <w:color w:val="000000"/>
        </w:rPr>
        <w:t xml:space="preserve"> sonra sorğuya baxılması davam edir.</w:t>
      </w:r>
    </w:p>
    <w:p w:rsidR="00C56AB6" w:rsidRPr="00C56AB6" w:rsidRDefault="00C56AB6" w:rsidP="00C56AB6">
      <w:pPr>
        <w:spacing w:after="0" w:line="240" w:lineRule="atLeast"/>
        <w:ind w:firstLine="567"/>
        <w:jc w:val="both"/>
        <w:rPr>
          <w:rFonts w:ascii="Arial" w:eastAsia="Times New Roman" w:hAnsi="Arial" w:cs="Arial"/>
          <w:i/>
          <w:iCs/>
          <w:color w:val="000000"/>
          <w:sz w:val="20"/>
          <w:szCs w:val="20"/>
        </w:rPr>
      </w:pPr>
      <w:r w:rsidRPr="00C56AB6">
        <w:rPr>
          <w:rFonts w:ascii="Segoe UI" w:eastAsia="Times New Roman" w:hAnsi="Segoe UI" w:cs="Segoe UI"/>
          <w:i/>
          <w:iCs/>
          <w:color w:val="000000"/>
        </w:rPr>
        <w:t xml:space="preserve">Elektron xidmətlə bağlı inzibati əməliyyatların maksimal yerinə yetirilmə müddəti bu reqlamentin 1.7-ci bəndində göstərilən müddətdən artıq </w:t>
      </w:r>
      <w:proofErr w:type="spellStart"/>
      <w:r w:rsidRPr="00C56AB6">
        <w:rPr>
          <w:rFonts w:ascii="Segoe UI" w:eastAsia="Times New Roman" w:hAnsi="Segoe UI" w:cs="Segoe UI"/>
          <w:i/>
          <w:iCs/>
          <w:color w:val="000000"/>
        </w:rPr>
        <w:t>olmamalıdır</w:t>
      </w:r>
      <w:proofErr w:type="spellEnd"/>
      <w:r w:rsidRPr="00C56AB6">
        <w:rPr>
          <w:rFonts w:ascii="Segoe UI" w:eastAsia="Times New Roman" w:hAnsi="Segoe UI" w:cs="Segoe UI"/>
          <w:i/>
          <w:iCs/>
          <w:color w:val="000000"/>
        </w:rPr>
        <w:t>.</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3.4.3. İnzibati əməliyyatda iştirak edən digər dövlət orqanı haqqında məlumat:  </w:t>
      </w:r>
      <w:r w:rsidRPr="00C56AB6">
        <w:rPr>
          <w:rFonts w:ascii="Segoe UI" w:eastAsia="Times New Roman" w:hAnsi="Segoe UI" w:cs="Segoe UI"/>
          <w:color w:val="000000"/>
        </w:rPr>
        <w:t>Yoxdur.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            </w:t>
      </w:r>
      <w:r w:rsidRPr="00C56AB6">
        <w:rPr>
          <w:rFonts w:ascii="Segoe UI" w:eastAsia="Times New Roman" w:hAnsi="Segoe UI" w:cs="Segoe UI"/>
          <w:b/>
          <w:bCs/>
          <w:color w:val="000000"/>
        </w:rPr>
        <w:t xml:space="preserve">3.4.4. İnzibati </w:t>
      </w:r>
      <w:proofErr w:type="spellStart"/>
      <w:r w:rsidRPr="00C56AB6">
        <w:rPr>
          <w:rFonts w:ascii="Segoe UI" w:eastAsia="Times New Roman" w:hAnsi="Segoe UI" w:cs="Segoe UI"/>
          <w:b/>
          <w:bCs/>
          <w:color w:val="000000"/>
        </w:rPr>
        <w:t>prosedurun</w:t>
      </w:r>
      <w:proofErr w:type="spellEnd"/>
      <w:r w:rsidRPr="00C56AB6">
        <w:rPr>
          <w:rFonts w:ascii="Segoe UI" w:eastAsia="Times New Roman" w:hAnsi="Segoe UI" w:cs="Segoe UI"/>
          <w:b/>
          <w:bCs/>
          <w:color w:val="000000"/>
        </w:rPr>
        <w:t xml:space="preserve"> nəticəsi və onun verilməsi qaydası: </w:t>
      </w:r>
      <w:r w:rsidRPr="00C56AB6">
        <w:rPr>
          <w:rFonts w:ascii="Segoe UI" w:eastAsia="Times New Roman" w:hAnsi="Segoe UI" w:cs="Segoe UI"/>
          <w:color w:val="000000"/>
        </w:rPr>
        <w:t>Bu reqlamentin 3.3.1–</w:t>
      </w:r>
      <w:proofErr w:type="spellStart"/>
      <w:r w:rsidRPr="00C56AB6">
        <w:rPr>
          <w:rFonts w:ascii="Segoe UI" w:eastAsia="Times New Roman" w:hAnsi="Segoe UI" w:cs="Segoe UI"/>
          <w:color w:val="000000"/>
        </w:rPr>
        <w:t>ci</w:t>
      </w:r>
      <w:proofErr w:type="spellEnd"/>
      <w:r w:rsidRPr="00C56AB6">
        <w:rPr>
          <w:rFonts w:ascii="Segoe UI" w:eastAsia="Times New Roman" w:hAnsi="Segoe UI" w:cs="Segoe UI"/>
          <w:color w:val="000000"/>
        </w:rPr>
        <w:t xml:space="preserve"> bəndinə əsasən elektron xidmətin </w:t>
      </w:r>
      <w:proofErr w:type="spellStart"/>
      <w:r w:rsidRPr="00C56AB6">
        <w:rPr>
          <w:rFonts w:ascii="Segoe UI" w:eastAsia="Times New Roman" w:hAnsi="Segoe UI" w:cs="Segoe UI"/>
          <w:color w:val="000000"/>
        </w:rPr>
        <w:t>göstərilməsindən</w:t>
      </w:r>
      <w:proofErr w:type="spellEnd"/>
      <w:r w:rsidRPr="00C56AB6">
        <w:rPr>
          <w:rFonts w:ascii="Segoe UI" w:eastAsia="Times New Roman" w:hAnsi="Segoe UI" w:cs="Segoe UI"/>
          <w:color w:val="000000"/>
        </w:rPr>
        <w:t xml:space="preserve"> imtina </w:t>
      </w:r>
      <w:proofErr w:type="spellStart"/>
      <w:r w:rsidRPr="00C56AB6">
        <w:rPr>
          <w:rFonts w:ascii="Segoe UI" w:eastAsia="Times New Roman" w:hAnsi="Segoe UI" w:cs="Segoe UI"/>
          <w:color w:val="000000"/>
        </w:rPr>
        <w:t>edilmədikdə</w:t>
      </w:r>
      <w:proofErr w:type="spellEnd"/>
      <w:r w:rsidRPr="00C56AB6">
        <w:rPr>
          <w:rFonts w:ascii="Segoe UI" w:eastAsia="Times New Roman" w:hAnsi="Segoe UI" w:cs="Segoe UI"/>
          <w:color w:val="000000"/>
        </w:rPr>
        <w:t xml:space="preserve"> xüsusi icazə verilməsi haqqında qərar qəbul edilir. Alternativ və bərpa olunan enerji mənbələri üzrə fəaliyyətə xüsusi icazənin verilməsi haqqında qərar qəbul </w:t>
      </w:r>
      <w:proofErr w:type="spellStart"/>
      <w:r w:rsidRPr="00C56AB6">
        <w:rPr>
          <w:rFonts w:ascii="Segoe UI" w:eastAsia="Times New Roman" w:hAnsi="Segoe UI" w:cs="Segoe UI"/>
          <w:color w:val="000000"/>
        </w:rPr>
        <w:t>edildikdən</w:t>
      </w:r>
      <w:proofErr w:type="spellEnd"/>
      <w:r w:rsidRPr="00C56AB6">
        <w:rPr>
          <w:rFonts w:ascii="Segoe UI" w:eastAsia="Times New Roman" w:hAnsi="Segoe UI" w:cs="Segoe UI"/>
          <w:color w:val="000000"/>
        </w:rPr>
        <w:t xml:space="preserve"> sonra istifadəçi xüsusi icazənin </w:t>
      </w:r>
      <w:proofErr w:type="spellStart"/>
      <w:r w:rsidRPr="00C56AB6">
        <w:rPr>
          <w:rFonts w:ascii="Segoe UI" w:eastAsia="Times New Roman" w:hAnsi="Segoe UI" w:cs="Segoe UI"/>
          <w:color w:val="000000"/>
        </w:rPr>
        <w:t>verilməsinə</w:t>
      </w:r>
      <w:proofErr w:type="spellEnd"/>
      <w:r w:rsidRPr="00C56AB6">
        <w:rPr>
          <w:rFonts w:ascii="Segoe UI" w:eastAsia="Times New Roman" w:hAnsi="Segoe UI" w:cs="Segoe UI"/>
          <w:color w:val="000000"/>
        </w:rPr>
        <w:t xml:space="preserve"> görə dövlət rüsumunun </w:t>
      </w:r>
      <w:proofErr w:type="spellStart"/>
      <w:r w:rsidRPr="00C56AB6">
        <w:rPr>
          <w:rFonts w:ascii="Segoe UI" w:eastAsia="Times New Roman" w:hAnsi="Segoe UI" w:cs="Segoe UI"/>
          <w:color w:val="000000"/>
        </w:rPr>
        <w:t>ödənildiyini</w:t>
      </w:r>
      <w:proofErr w:type="spellEnd"/>
      <w:r w:rsidRPr="00C56AB6">
        <w:rPr>
          <w:rFonts w:ascii="Segoe UI" w:eastAsia="Times New Roman" w:hAnsi="Segoe UI" w:cs="Segoe UI"/>
          <w:color w:val="000000"/>
        </w:rPr>
        <w:t xml:space="preserve"> təsdiq edən sənədi təqdim edir. Bundan sonra xüsusi icazə blankı </w:t>
      </w:r>
      <w:proofErr w:type="spellStart"/>
      <w:r w:rsidRPr="00C56AB6">
        <w:rPr>
          <w:rFonts w:ascii="Segoe UI" w:eastAsia="Times New Roman" w:hAnsi="Segoe UI" w:cs="Segoe UI"/>
          <w:color w:val="000000"/>
        </w:rPr>
        <w:t>rəsmiləşdirilərək</w:t>
      </w:r>
      <w:proofErr w:type="spellEnd"/>
      <w:r w:rsidRPr="00C56AB6">
        <w:rPr>
          <w:rFonts w:ascii="Segoe UI" w:eastAsia="Times New Roman" w:hAnsi="Segoe UI" w:cs="Segoe UI"/>
          <w:color w:val="000000"/>
        </w:rPr>
        <w:t xml:space="preserve"> istifadəçiyə birbaşa təqdim olunması və ya poçt rabitəsi vasitəsilə göndərilməsi yolu ilə verilir.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lastRenderedPageBreak/>
        <w:t xml:space="preserve">            3.5. Elektron xidmətin yerinə </w:t>
      </w:r>
      <w:proofErr w:type="spellStart"/>
      <w:r w:rsidRPr="00C56AB6">
        <w:rPr>
          <w:rFonts w:ascii="Segoe UI" w:eastAsia="Times New Roman" w:hAnsi="Segoe UI" w:cs="Segoe UI"/>
          <w:b/>
          <w:bCs/>
          <w:color w:val="000000"/>
        </w:rPr>
        <w:t>yetirilməsinə</w:t>
      </w:r>
      <w:proofErr w:type="spellEnd"/>
      <w:r w:rsidRPr="00C56AB6">
        <w:rPr>
          <w:rFonts w:ascii="Segoe UI" w:eastAsia="Times New Roman" w:hAnsi="Segoe UI" w:cs="Segoe UI"/>
          <w:b/>
          <w:bCs/>
          <w:color w:val="000000"/>
        </w:rPr>
        <w:t xml:space="preserve"> nəzarət: </w:t>
      </w:r>
      <w:r w:rsidRPr="00C56AB6">
        <w:rPr>
          <w:rFonts w:ascii="Segoe UI" w:eastAsia="Times New Roman" w:hAnsi="Segoe UI" w:cs="Segoe UI"/>
          <w:color w:val="000000"/>
        </w:rPr>
        <w:t xml:space="preserve">Elektron xidmətin yerinə </w:t>
      </w:r>
      <w:proofErr w:type="spellStart"/>
      <w:r w:rsidRPr="00C56AB6">
        <w:rPr>
          <w:rFonts w:ascii="Segoe UI" w:eastAsia="Times New Roman" w:hAnsi="Segoe UI" w:cs="Segoe UI"/>
          <w:color w:val="000000"/>
        </w:rPr>
        <w:t>yetirilməsinə</w:t>
      </w:r>
      <w:proofErr w:type="spellEnd"/>
      <w:r w:rsidRPr="00C56AB6">
        <w:rPr>
          <w:rFonts w:ascii="Segoe UI" w:eastAsia="Times New Roman" w:hAnsi="Segoe UI" w:cs="Segoe UI"/>
          <w:color w:val="000000"/>
        </w:rPr>
        <w:t xml:space="preserve"> nəzarəti Agentliyin Ümumi işlər üzrə sektor həyata keçirir.</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3.5.1. Nəzarət forması: </w:t>
      </w:r>
      <w:r w:rsidRPr="00C56AB6">
        <w:rPr>
          <w:rFonts w:ascii="Segoe UI" w:eastAsia="Times New Roman" w:hAnsi="Segoe UI" w:cs="Segoe UI"/>
          <w:color w:val="000000"/>
        </w:rPr>
        <w:t>kargüzarlıq</w:t>
      </w:r>
    </w:p>
    <w:p w:rsidR="00C56AB6" w:rsidRPr="00C56AB6" w:rsidRDefault="00C56AB6" w:rsidP="00C56AB6">
      <w:pPr>
        <w:spacing w:after="0" w:line="276" w:lineRule="atLeast"/>
        <w:ind w:firstLine="709"/>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3.5.2. Nəzarət qaydası: </w:t>
      </w:r>
      <w:r w:rsidRPr="00C56AB6">
        <w:rPr>
          <w:rFonts w:ascii="Segoe UI" w:eastAsia="Times New Roman" w:hAnsi="Segoe UI" w:cs="Segoe UI"/>
          <w:color w:val="000000"/>
        </w:rPr>
        <w:t xml:space="preserve">      Azərbaycan Respublikası Prezidentinin 2003-cü il 27 sentyabr tarixli 935 nömrəli Fərmanı ilə təsdiq edilmiş “Dövlət hakimiyyəti orqanlarında, idarə, təşkilat və müəssisələrində kargüzarlığın </w:t>
      </w:r>
      <w:proofErr w:type="spellStart"/>
      <w:r w:rsidRPr="00C56AB6">
        <w:rPr>
          <w:rFonts w:ascii="Segoe UI" w:eastAsia="Times New Roman" w:hAnsi="Segoe UI" w:cs="Segoe UI"/>
          <w:color w:val="000000"/>
        </w:rPr>
        <w:t>aparılmasına</w:t>
      </w:r>
      <w:proofErr w:type="spellEnd"/>
      <w:r w:rsidRPr="00C56AB6">
        <w:rPr>
          <w:rFonts w:ascii="Segoe UI" w:eastAsia="Times New Roman" w:hAnsi="Segoe UI" w:cs="Segoe UI"/>
          <w:color w:val="000000"/>
        </w:rPr>
        <w:t xml:space="preserve"> dair </w:t>
      </w:r>
      <w:proofErr w:type="spellStart"/>
      <w:r w:rsidRPr="00C56AB6">
        <w:rPr>
          <w:rFonts w:ascii="Segoe UI" w:eastAsia="Times New Roman" w:hAnsi="Segoe UI" w:cs="Segoe UI"/>
          <w:color w:val="000000"/>
        </w:rPr>
        <w:t>Təlimat”la</w:t>
      </w:r>
      <w:proofErr w:type="spellEnd"/>
      <w:r w:rsidRPr="00C56AB6">
        <w:rPr>
          <w:rFonts w:ascii="Segoe UI" w:eastAsia="Times New Roman" w:hAnsi="Segoe UI" w:cs="Segoe UI"/>
          <w:color w:val="000000"/>
        </w:rPr>
        <w:t xml:space="preserve"> müəyyən edilmiş qaydada.</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3.6. Elektron xidmətin göstərilməsi üzrə mübahisələr:</w:t>
      </w:r>
    </w:p>
    <w:p w:rsidR="00C56AB6" w:rsidRPr="00C56AB6" w:rsidRDefault="00C56AB6" w:rsidP="00C56AB6">
      <w:pPr>
        <w:spacing w:after="0" w:line="276" w:lineRule="atLeast"/>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3.6.1. İstifadəçinin şikayət etmək hüququ haqqında məlumat:</w:t>
      </w:r>
    </w:p>
    <w:p w:rsidR="00C56AB6" w:rsidRPr="00C56AB6" w:rsidRDefault="00C56AB6" w:rsidP="00C56AB6">
      <w:pPr>
        <w:spacing w:after="0" w:line="288"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İstifadəçi elektron xidmətlə bağlı onu razı salmayan istənilən məsələ barədə yuxarı səlahiyyətli orqana (vəzifəli şəxsə) inzibati qaydada və məhkəməyə şikayət verə bilər.</w:t>
      </w:r>
    </w:p>
    <w:p w:rsidR="00C56AB6" w:rsidRPr="00C56AB6" w:rsidRDefault="00C56AB6" w:rsidP="00C56AB6">
      <w:pPr>
        <w:spacing w:after="0" w:line="276"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 xml:space="preserve">3.6.2. Şikayətin </w:t>
      </w:r>
      <w:proofErr w:type="spellStart"/>
      <w:r w:rsidRPr="00C56AB6">
        <w:rPr>
          <w:rFonts w:ascii="Segoe UI" w:eastAsia="Times New Roman" w:hAnsi="Segoe UI" w:cs="Segoe UI"/>
          <w:b/>
          <w:bCs/>
          <w:color w:val="000000"/>
        </w:rPr>
        <w:t>əsaslandırılması</w:t>
      </w:r>
      <w:proofErr w:type="spellEnd"/>
      <w:r w:rsidRPr="00C56AB6">
        <w:rPr>
          <w:rFonts w:ascii="Segoe UI" w:eastAsia="Times New Roman" w:hAnsi="Segoe UI" w:cs="Segoe UI"/>
          <w:b/>
          <w:bCs/>
          <w:color w:val="000000"/>
        </w:rPr>
        <w:t xml:space="preserve"> və baxılması üçün lazım olan informasiya:</w:t>
      </w:r>
    </w:p>
    <w:p w:rsidR="00C56AB6" w:rsidRPr="00C56AB6" w:rsidRDefault="00C56AB6" w:rsidP="00C56AB6">
      <w:pPr>
        <w:spacing w:after="0" w:line="288" w:lineRule="atLeast"/>
        <w:ind w:firstLine="708"/>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rPr>
        <w:t xml:space="preserve">Şikayət kağız üzərində və ya elektron qaydada tərtib olunur. Kağız üzərində şikayət Agentliyin poçt ünvanına, elektron şikayət isə bu reqlamentin 2.5-ci bəndində göstərilən elektron poçt ünvanına </w:t>
      </w:r>
      <w:proofErr w:type="spellStart"/>
      <w:r w:rsidRPr="00C56AB6">
        <w:rPr>
          <w:rFonts w:ascii="Segoe UI" w:eastAsia="Times New Roman" w:hAnsi="Segoe UI" w:cs="Segoe UI"/>
          <w:color w:val="000000"/>
        </w:rPr>
        <w:t>göndərilməlidir</w:t>
      </w:r>
      <w:proofErr w:type="spellEnd"/>
      <w:r w:rsidRPr="00C56AB6">
        <w:rPr>
          <w:rFonts w:ascii="Segoe UI" w:eastAsia="Times New Roman" w:hAnsi="Segoe UI" w:cs="Segoe UI"/>
          <w:color w:val="000000"/>
        </w:rPr>
        <w:t>.  Şikayət ərizəsi “İnzibati icraat haqqında” Azərbaycan Respublikası Qanununun 74-cü maddəsinə uyğun olmalıdır.</w:t>
      </w:r>
    </w:p>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rPr>
      </w:pPr>
      <w:r w:rsidRPr="00C56AB6">
        <w:rPr>
          <w:rFonts w:ascii="Segoe UI" w:eastAsia="Times New Roman" w:hAnsi="Segoe UI" w:cs="Segoe UI"/>
          <w:b/>
          <w:bCs/>
          <w:color w:val="000000"/>
        </w:rPr>
        <w:t>3.6.3. Şikayətin baxılma müddəti: </w:t>
      </w:r>
      <w:r w:rsidRPr="00C56AB6">
        <w:rPr>
          <w:rFonts w:ascii="Segoe UI" w:eastAsia="Times New Roman" w:hAnsi="Segoe UI" w:cs="Segoe UI"/>
          <w:color w:val="000000"/>
        </w:rPr>
        <w:t>Şikayətə “İnzibati icraat haqqında” Azərbaycan Respublikası Qanununun 78-ci maddəsində müəyyən olunmuş müddətdə baxılır.</w:t>
      </w:r>
    </w:p>
    <w:p w:rsidR="00C56AB6" w:rsidRDefault="00C56AB6" w:rsidP="00C56AB6">
      <w:pPr>
        <w:spacing w:after="0" w:line="240" w:lineRule="auto"/>
        <w:rPr>
          <w:rFonts w:ascii="Times New Roman" w:eastAsia="Times New Roman" w:hAnsi="Times New Roman" w:cs="Times New Roman"/>
          <w:color w:val="000000"/>
          <w:sz w:val="27"/>
          <w:szCs w:val="27"/>
        </w:rPr>
      </w:pPr>
      <w:r w:rsidRPr="00C56AB6">
        <w:rPr>
          <w:rFonts w:ascii="Segoe UI" w:eastAsia="Times New Roman" w:hAnsi="Segoe UI" w:cs="Segoe UI"/>
          <w:color w:val="000000"/>
        </w:rPr>
        <w:br w:type="textWrapping" w:clear="all"/>
      </w: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Default="00C56AB6" w:rsidP="00C56AB6">
      <w:pPr>
        <w:spacing w:after="0" w:line="240" w:lineRule="auto"/>
        <w:rPr>
          <w:rFonts w:ascii="Times New Roman" w:eastAsia="Times New Roman" w:hAnsi="Times New Roman" w:cs="Times New Roman"/>
          <w:color w:val="000000"/>
          <w:sz w:val="27"/>
          <w:szCs w:val="27"/>
        </w:rPr>
      </w:pPr>
    </w:p>
    <w:p w:rsidR="00C56AB6" w:rsidRPr="00C56AB6" w:rsidRDefault="00C56AB6" w:rsidP="00C56AB6">
      <w:pPr>
        <w:spacing w:after="0" w:line="240" w:lineRule="auto"/>
        <w:rPr>
          <w:rFonts w:ascii="Times New Roman" w:eastAsia="Times New Roman" w:hAnsi="Times New Roman" w:cs="Times New Roman"/>
          <w:color w:val="000000"/>
          <w:sz w:val="27"/>
          <w:szCs w:val="27"/>
        </w:rPr>
      </w:pPr>
    </w:p>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rPr>
      </w:pPr>
      <w:r w:rsidRPr="00C56AB6">
        <w:rPr>
          <w:rFonts w:ascii="Segoe UI" w:eastAsia="Times New Roman" w:hAnsi="Segoe UI" w:cs="Segoe UI"/>
          <w:color w:val="000000"/>
          <w:sz w:val="24"/>
          <w:szCs w:val="24"/>
        </w:rPr>
        <w:t> </w:t>
      </w:r>
    </w:p>
    <w:tbl>
      <w:tblPr>
        <w:tblW w:w="0" w:type="auto"/>
        <w:tblCellMar>
          <w:left w:w="0" w:type="dxa"/>
          <w:right w:w="0" w:type="dxa"/>
        </w:tblCellMar>
        <w:tblLook w:val="04A0" w:firstRow="1" w:lastRow="0" w:firstColumn="1" w:lastColumn="0" w:noHBand="0" w:noVBand="1"/>
      </w:tblPr>
      <w:tblGrid>
        <w:gridCol w:w="3098"/>
        <w:gridCol w:w="6262"/>
      </w:tblGrid>
      <w:tr w:rsidR="00C56AB6" w:rsidRPr="00C56AB6" w:rsidTr="00C56AB6">
        <w:tc>
          <w:tcPr>
            <w:tcW w:w="8992"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rPr>
            </w:pPr>
            <w:r w:rsidRPr="00C56AB6">
              <w:rPr>
                <w:rFonts w:ascii="Segoe UI" w:eastAsia="Times New Roman" w:hAnsi="Segoe UI" w:cs="Segoe UI"/>
                <w:sz w:val="24"/>
                <w:szCs w:val="24"/>
              </w:rPr>
              <w:lastRenderedPageBreak/>
              <w:t> </w:t>
            </w:r>
          </w:p>
        </w:tc>
        <w:tc>
          <w:tcPr>
            <w:tcW w:w="3780" w:type="dxa"/>
            <w:tcMar>
              <w:top w:w="0" w:type="dxa"/>
              <w:left w:w="108" w:type="dxa"/>
              <w:bottom w:w="0" w:type="dxa"/>
              <w:right w:w="108" w:type="dxa"/>
            </w:tcMar>
            <w:hideMark/>
          </w:tcPr>
          <w:p w:rsidR="00C56AB6" w:rsidRPr="00C56AB6" w:rsidRDefault="00C56AB6" w:rsidP="00C56AB6">
            <w:pPr>
              <w:spacing w:after="0" w:line="276" w:lineRule="atLeast"/>
              <w:rPr>
                <w:rFonts w:ascii="Times New Roman" w:eastAsia="Times New Roman" w:hAnsi="Times New Roman" w:cs="Times New Roman"/>
                <w:sz w:val="24"/>
                <w:szCs w:val="24"/>
              </w:rPr>
            </w:pPr>
            <w:r w:rsidRPr="00C56AB6">
              <w:rPr>
                <w:rFonts w:ascii="Segoe UI" w:eastAsia="Times New Roman" w:hAnsi="Segoe UI" w:cs="Segoe UI"/>
                <w:i/>
                <w:iCs/>
                <w:sz w:val="20"/>
                <w:szCs w:val="20"/>
              </w:rPr>
              <w:t xml:space="preserve">“Alternativ və bərpa olunan enerji mənbələri  üzrə fəaliyyətə xüsusi icazənin verilməsi üçün müraciətin və sənədlərin qəbulu üzrə inzibati </w:t>
            </w:r>
            <w:proofErr w:type="spellStart"/>
            <w:r w:rsidRPr="00C56AB6">
              <w:rPr>
                <w:rFonts w:ascii="Segoe UI" w:eastAsia="Times New Roman" w:hAnsi="Segoe UI" w:cs="Segoe UI"/>
                <w:i/>
                <w:iCs/>
                <w:sz w:val="20"/>
                <w:szCs w:val="20"/>
              </w:rPr>
              <w:t>reqlament”ə</w:t>
            </w:r>
            <w:proofErr w:type="spellEnd"/>
          </w:p>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i/>
                <w:iCs/>
                <w:sz w:val="20"/>
                <w:szCs w:val="20"/>
              </w:rPr>
              <w:t>                                                                                                            1 nömrəli əlavə</w:t>
            </w:r>
          </w:p>
        </w:tc>
      </w:tr>
      <w:tr w:rsidR="00C56AB6" w:rsidRPr="00C56AB6" w:rsidTr="00C56AB6">
        <w:tc>
          <w:tcPr>
            <w:tcW w:w="8992"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 </w:t>
            </w:r>
          </w:p>
        </w:tc>
        <w:tc>
          <w:tcPr>
            <w:tcW w:w="3780" w:type="dxa"/>
            <w:tcMar>
              <w:top w:w="0" w:type="dxa"/>
              <w:left w:w="108" w:type="dxa"/>
              <w:bottom w:w="0" w:type="dxa"/>
              <w:right w:w="108" w:type="dxa"/>
            </w:tcMar>
            <w:hideMark/>
          </w:tcPr>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sz w:val="20"/>
                <w:szCs w:val="20"/>
                <w:u w:val="single"/>
              </w:rPr>
              <w:t>Fiziki şəxslər üçün</w:t>
            </w:r>
          </w:p>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b/>
                <w:bCs/>
                <w:sz w:val="20"/>
                <w:szCs w:val="20"/>
              </w:rPr>
              <w:t>Azərbaycan Respublikasının Alternativ və Bərpa Olunan Enerji Mənbələri üzrə Dövlət Agentliyinə</w:t>
            </w:r>
          </w:p>
        </w:tc>
      </w:tr>
      <w:tr w:rsidR="00C56AB6" w:rsidRPr="00C56AB6" w:rsidTr="00C56AB6">
        <w:tc>
          <w:tcPr>
            <w:tcW w:w="12772" w:type="dxa"/>
            <w:gridSpan w:val="2"/>
            <w:tcMar>
              <w:top w:w="0" w:type="dxa"/>
              <w:left w:w="108" w:type="dxa"/>
              <w:bottom w:w="0" w:type="dxa"/>
              <w:right w:w="108" w:type="dxa"/>
            </w:tcMar>
            <w:hideMark/>
          </w:tcPr>
          <w:p w:rsidR="00C56AB6" w:rsidRPr="00C56AB6" w:rsidRDefault="00C56AB6" w:rsidP="00C56AB6">
            <w:pPr>
              <w:spacing w:after="0" w:line="276" w:lineRule="atLeast"/>
              <w:jc w:val="center"/>
              <w:rPr>
                <w:rFonts w:ascii="Times New Roman" w:eastAsia="Times New Roman" w:hAnsi="Times New Roman" w:cs="Times New Roman"/>
                <w:sz w:val="24"/>
                <w:szCs w:val="24"/>
                <w:lang w:val="en-US"/>
              </w:rPr>
            </w:pPr>
            <w:r w:rsidRPr="00C56AB6">
              <w:rPr>
                <w:rFonts w:ascii="Segoe UI" w:eastAsia="Times New Roman" w:hAnsi="Segoe UI" w:cs="Segoe UI"/>
              </w:rPr>
              <w:t>Alternativ və bərpa olunan enerji mənbələri  üzrə fəaliyyətə</w:t>
            </w:r>
          </w:p>
          <w:p w:rsidR="00C56AB6" w:rsidRPr="00C56AB6" w:rsidRDefault="00C56AB6" w:rsidP="00C56AB6">
            <w:pPr>
              <w:spacing w:after="0" w:line="276" w:lineRule="atLeast"/>
              <w:jc w:val="center"/>
              <w:rPr>
                <w:rFonts w:ascii="Times New Roman" w:eastAsia="Times New Roman" w:hAnsi="Times New Roman" w:cs="Times New Roman"/>
                <w:sz w:val="24"/>
                <w:szCs w:val="24"/>
                <w:lang w:val="en-US"/>
              </w:rPr>
            </w:pPr>
            <w:r w:rsidRPr="00C56AB6">
              <w:rPr>
                <w:rFonts w:ascii="Segoe UI" w:eastAsia="Times New Roman" w:hAnsi="Segoe UI" w:cs="Segoe UI"/>
              </w:rPr>
              <w:t>xüsusi icazənin verilməsi üçün</w:t>
            </w:r>
          </w:p>
          <w:p w:rsidR="00C56AB6" w:rsidRPr="00C56AB6" w:rsidRDefault="00C56AB6" w:rsidP="00C56AB6">
            <w:pPr>
              <w:spacing w:after="0" w:line="276" w:lineRule="atLeast"/>
              <w:jc w:val="center"/>
              <w:rPr>
                <w:rFonts w:ascii="Times New Roman" w:eastAsia="Times New Roman" w:hAnsi="Times New Roman" w:cs="Times New Roman"/>
                <w:sz w:val="24"/>
                <w:szCs w:val="24"/>
                <w:lang w:val="en-US"/>
              </w:rPr>
            </w:pPr>
            <w:r w:rsidRPr="00C56AB6">
              <w:rPr>
                <w:rFonts w:ascii="Segoe UI" w:eastAsia="Times New Roman" w:hAnsi="Segoe UI" w:cs="Segoe UI"/>
              </w:rPr>
              <w:t>Ə R İ Z Ə</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caps/>
              </w:rPr>
              <w:t>_______________________________________________________________</w:t>
            </w:r>
          </w:p>
          <w:p w:rsidR="00C56AB6" w:rsidRPr="00C56AB6" w:rsidRDefault="00C56AB6" w:rsidP="00C56AB6">
            <w:pPr>
              <w:spacing w:after="0" w:line="276" w:lineRule="atLeast"/>
              <w:jc w:val="center"/>
              <w:rPr>
                <w:rFonts w:ascii="Times New Roman" w:eastAsia="Times New Roman" w:hAnsi="Times New Roman" w:cs="Times New Roman"/>
                <w:sz w:val="24"/>
                <w:szCs w:val="24"/>
                <w:lang w:val="en-US"/>
              </w:rPr>
            </w:pPr>
            <w:r w:rsidRPr="00C56AB6">
              <w:rPr>
                <w:rFonts w:ascii="Segoe UI" w:eastAsia="Times New Roman" w:hAnsi="Segoe UI" w:cs="Segoe UI"/>
                <w:vertAlign w:val="superscript"/>
              </w:rPr>
              <w:t>(ərizəçinin adı, atasının adı, soyadı)</w:t>
            </w:r>
          </w:p>
          <w:p w:rsidR="00C56AB6" w:rsidRPr="00C56AB6" w:rsidRDefault="00C56AB6" w:rsidP="00C56AB6">
            <w:pPr>
              <w:spacing w:after="0" w:line="276" w:lineRule="atLeast"/>
              <w:ind w:firstLine="426"/>
              <w:jc w:val="both"/>
              <w:rPr>
                <w:rFonts w:ascii="Times New Roman" w:eastAsia="Times New Roman" w:hAnsi="Times New Roman" w:cs="Times New Roman"/>
                <w:sz w:val="24"/>
                <w:szCs w:val="24"/>
                <w:lang w:val="en-US"/>
              </w:rPr>
            </w:pPr>
            <w:r w:rsidRPr="00C56AB6">
              <w:rPr>
                <w:rFonts w:ascii="Segoe UI" w:eastAsia="Times New Roman" w:hAnsi="Segoe UI" w:cs="Segoe UI"/>
              </w:rPr>
              <w:t>Şəxsiyyət vəsiqəsinə dair məlumatlar</w:t>
            </w:r>
          </w:p>
          <w:p w:rsidR="00C56AB6" w:rsidRPr="00C56AB6" w:rsidRDefault="00C56AB6" w:rsidP="00C56AB6">
            <w:pPr>
              <w:spacing w:after="0" w:line="276" w:lineRule="atLeast"/>
              <w:ind w:firstLine="426"/>
              <w:jc w:val="both"/>
              <w:rPr>
                <w:rFonts w:ascii="Times New Roman" w:eastAsia="Times New Roman" w:hAnsi="Times New Roman" w:cs="Times New Roman"/>
                <w:sz w:val="24"/>
                <w:szCs w:val="24"/>
                <w:lang w:val="en-US"/>
              </w:rPr>
            </w:pPr>
            <w:r w:rsidRPr="00C56AB6">
              <w:rPr>
                <w:rFonts w:ascii="Segoe UI" w:eastAsia="Times New Roman" w:hAnsi="Segoe UI" w:cs="Segoe UI"/>
              </w:rPr>
              <w:t>Seriya və nömrə: ___________________________________________________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Nə vaxt və kim tərəfindən verilib: 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Ünvan: ___________________________________________________________</w:t>
            </w:r>
          </w:p>
          <w:p w:rsidR="00C56AB6" w:rsidRPr="00C56AB6" w:rsidRDefault="00C56AB6" w:rsidP="00C56AB6">
            <w:pPr>
              <w:spacing w:after="0" w:line="276" w:lineRule="atLeast"/>
              <w:ind w:left="2880" w:hanging="2454"/>
              <w:jc w:val="both"/>
              <w:rPr>
                <w:rFonts w:ascii="Times New Roman" w:eastAsia="Times New Roman" w:hAnsi="Times New Roman" w:cs="Times New Roman"/>
                <w:sz w:val="24"/>
                <w:szCs w:val="24"/>
              </w:rPr>
            </w:pPr>
            <w:r w:rsidRPr="00C56AB6">
              <w:rPr>
                <w:rFonts w:ascii="Segoe UI" w:eastAsia="Times New Roman" w:hAnsi="Segoe UI" w:cs="Segoe UI"/>
              </w:rPr>
              <w:t>VÖEN ___________________________________________________________</w:t>
            </w:r>
          </w:p>
          <w:p w:rsidR="00C56AB6" w:rsidRPr="00C56AB6" w:rsidRDefault="00C56AB6" w:rsidP="00C56AB6">
            <w:pPr>
              <w:spacing w:after="0" w:line="276" w:lineRule="atLeast"/>
              <w:ind w:left="2880" w:hanging="2454"/>
              <w:jc w:val="both"/>
              <w:rPr>
                <w:rFonts w:ascii="Times New Roman" w:eastAsia="Times New Roman" w:hAnsi="Times New Roman" w:cs="Times New Roman"/>
                <w:sz w:val="24"/>
                <w:szCs w:val="24"/>
              </w:rPr>
            </w:pPr>
            <w:r w:rsidRPr="00C56AB6">
              <w:rPr>
                <w:rFonts w:ascii="Segoe UI" w:eastAsia="Times New Roman" w:hAnsi="Segoe UI" w:cs="Segoe UI"/>
              </w:rPr>
              <w:t>Fəaliyyət növü: __________________________________________________</w:t>
            </w:r>
            <w:r w:rsidRPr="00C56AB6">
              <w:rPr>
                <w:rFonts w:ascii="Segoe UI" w:eastAsia="Times New Roman" w:hAnsi="Segoe UI" w:cs="Segoe UI"/>
                <w:u w:val="single"/>
              </w:rPr>
              <w:t> </w:t>
            </w:r>
          </w:p>
          <w:p w:rsidR="00C56AB6" w:rsidRPr="00C56AB6" w:rsidRDefault="00C56AB6" w:rsidP="00C56AB6">
            <w:pPr>
              <w:spacing w:after="0" w:line="276" w:lineRule="atLeast"/>
              <w:ind w:firstLine="426"/>
              <w:jc w:val="both"/>
              <w:rPr>
                <w:rFonts w:ascii="Times New Roman" w:eastAsia="Times New Roman" w:hAnsi="Times New Roman" w:cs="Times New Roman"/>
                <w:sz w:val="24"/>
                <w:szCs w:val="24"/>
              </w:rPr>
            </w:pPr>
            <w:r w:rsidRPr="00C56AB6">
              <w:rPr>
                <w:rFonts w:ascii="Segoe UI" w:eastAsia="Times New Roman" w:hAnsi="Segoe UI" w:cs="Segoe UI"/>
              </w:rPr>
              <w:t>Fəaliyyətin həyata keçiriləcəyi ərazi: ___________________________________</w:t>
            </w:r>
          </w:p>
          <w:p w:rsidR="00C56AB6" w:rsidRPr="00C56AB6" w:rsidRDefault="00C56AB6" w:rsidP="00C56AB6">
            <w:pPr>
              <w:spacing w:after="0" w:line="276" w:lineRule="atLeast"/>
              <w:ind w:firstLine="426"/>
              <w:jc w:val="both"/>
              <w:rPr>
                <w:rFonts w:ascii="Times New Roman" w:eastAsia="Times New Roman" w:hAnsi="Times New Roman" w:cs="Times New Roman"/>
                <w:sz w:val="24"/>
                <w:szCs w:val="24"/>
              </w:rPr>
            </w:pPr>
            <w:r w:rsidRPr="00C56AB6">
              <w:rPr>
                <w:rFonts w:ascii="Segoe UI" w:eastAsia="Times New Roman" w:hAnsi="Segoe UI" w:cs="Segoe UI"/>
                <w:b/>
                <w:bCs/>
              </w:rPr>
              <w:t> </w:t>
            </w:r>
          </w:p>
          <w:p w:rsidR="00C56AB6" w:rsidRPr="00C56AB6" w:rsidRDefault="00C56AB6" w:rsidP="00C56AB6">
            <w:pPr>
              <w:spacing w:after="0" w:line="230" w:lineRule="atLeast"/>
              <w:ind w:firstLine="426"/>
              <w:jc w:val="both"/>
              <w:rPr>
                <w:rFonts w:ascii="Arial" w:eastAsia="Times New Roman" w:hAnsi="Arial" w:cs="Arial"/>
                <w:i/>
                <w:iCs/>
                <w:sz w:val="20"/>
                <w:szCs w:val="20"/>
              </w:rPr>
            </w:pPr>
            <w:r w:rsidRPr="00C56AB6">
              <w:rPr>
                <w:rFonts w:ascii="Segoe UI" w:eastAsia="Times New Roman" w:hAnsi="Segoe UI" w:cs="Segoe UI"/>
                <w:i/>
                <w:iCs/>
              </w:rPr>
              <w:t>Ərizəyə aşağıdakı sənədlər əlavə edilir:</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şəxsiyyəti təsdiq edən sənədin surəti (fiziki şəxslər üçün);</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ərizəçinin vergi orqanları tərəfindən uçota alınması haqqında müvafiq sənədin surəti;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proofErr w:type="spellStart"/>
            <w:r w:rsidRPr="00C56AB6">
              <w:rPr>
                <w:rFonts w:ascii="Segoe UI" w:eastAsia="Times New Roman" w:hAnsi="Segoe UI" w:cs="Segoe UI"/>
                <w:i/>
                <w:iCs/>
              </w:rPr>
              <w:t>layihələndirilməsi</w:t>
            </w:r>
            <w:proofErr w:type="spellEnd"/>
            <w:r w:rsidRPr="00C56AB6">
              <w:rPr>
                <w:rFonts w:ascii="Segoe UI" w:eastAsia="Times New Roman" w:hAnsi="Segoe UI" w:cs="Segoe UI"/>
                <w:i/>
                <w:iCs/>
              </w:rPr>
              <w:t>, tikintisi və istismarı nəzərdə tutulan obyekt (qurğu) haqqında məlumat (adı və tipi, gücü, istehsal edəcək enerjinin həcmi, tətbiq ediləcək texnologiya, tikiləcəyi yer)</w:t>
            </w:r>
            <w:r w:rsidRPr="00C56AB6">
              <w:rPr>
                <w:rFonts w:ascii="Segoe UI" w:eastAsia="Times New Roman" w:hAnsi="Segoe UI" w:cs="Segoe UI"/>
              </w:rPr>
              <w:t>;</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ərizədə qeyd olunan ərazi və ya obyekt (qurğu) üzrə ərizəçinin istifadə hüququnu (mülkiyyət, icarə, istifadə hüququ) təsdiq edən sənədin surəti;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 xml:space="preserve">ərizəçinin müvafiq işləri aparmaq üçün maddi-texniki bazaya və </w:t>
            </w:r>
            <w:proofErr w:type="spellStart"/>
            <w:r w:rsidRPr="00C56AB6">
              <w:rPr>
                <w:rFonts w:ascii="Segoe UI" w:eastAsia="Times New Roman" w:hAnsi="Segoe UI" w:cs="Segoe UI"/>
                <w:i/>
                <w:iCs/>
              </w:rPr>
              <w:t>lisenziyalaşdırılması</w:t>
            </w:r>
            <w:proofErr w:type="spellEnd"/>
            <w:r w:rsidRPr="00C56AB6">
              <w:rPr>
                <w:rFonts w:ascii="Segoe UI" w:eastAsia="Times New Roman" w:hAnsi="Segoe UI" w:cs="Segoe UI"/>
                <w:i/>
                <w:iCs/>
              </w:rPr>
              <w:t xml:space="preserve"> nəzərdə tutulan fəaliyyət növü üzrə mütəxəssislərin və işçi heyətinin müvafiq ixtisasa malik olmaları haqqında sənədin surəti;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obyektin (qurğunun) tikiləcəyi ərazi ilə bağlı yerli icra hakimiyyəti orqanının rəyi;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dövlət rüsumunun ödənilməsi haqqında sənəd.</w:t>
            </w:r>
          </w:p>
          <w:p w:rsidR="00C56AB6" w:rsidRPr="00C56AB6" w:rsidRDefault="00C56AB6" w:rsidP="00C56AB6">
            <w:pPr>
              <w:spacing w:after="0" w:line="276" w:lineRule="atLeast"/>
              <w:ind w:firstLine="142"/>
              <w:jc w:val="both"/>
              <w:rPr>
                <w:rFonts w:ascii="Times New Roman" w:eastAsia="Times New Roman" w:hAnsi="Times New Roman" w:cs="Times New Roman"/>
                <w:sz w:val="24"/>
                <w:szCs w:val="24"/>
              </w:rPr>
            </w:pPr>
            <w:r w:rsidRPr="00C56AB6">
              <w:rPr>
                <w:rFonts w:ascii="Segoe UI" w:eastAsia="Times New Roman" w:hAnsi="Segoe UI" w:cs="Segoe UI"/>
              </w:rPr>
              <w:t>    Tel: 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Faks: 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Təqdim olunan məlumatların həqiqiliyini təsdiq edirik. </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rPr>
              <w:t>             _____________________                                           “___“____________20__</w:t>
            </w:r>
          </w:p>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vertAlign w:val="superscript"/>
              </w:rPr>
              <w:t>                          (ərizəçinin imzası)</w:t>
            </w:r>
          </w:p>
        </w:tc>
      </w:tr>
    </w:tbl>
    <w:p w:rsidR="00C56AB6" w:rsidRPr="00C56AB6" w:rsidRDefault="00C56AB6" w:rsidP="00C56AB6">
      <w:pPr>
        <w:spacing w:after="0" w:line="240" w:lineRule="auto"/>
        <w:ind w:firstLine="567"/>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40" w:lineRule="auto"/>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p w:rsidR="00C56AB6" w:rsidRPr="00C56AB6" w:rsidRDefault="00C56AB6" w:rsidP="00C56AB6">
      <w:pPr>
        <w:spacing w:after="0" w:line="240" w:lineRule="auto"/>
        <w:jc w:val="both"/>
        <w:rPr>
          <w:rFonts w:ascii="Times New Roman" w:eastAsia="Times New Roman" w:hAnsi="Times New Roman" w:cs="Times New Roman"/>
          <w:color w:val="000000"/>
          <w:sz w:val="24"/>
          <w:szCs w:val="24"/>
          <w:lang w:val="en-US"/>
        </w:rPr>
      </w:pPr>
      <w:r w:rsidRPr="00C56AB6">
        <w:rPr>
          <w:rFonts w:ascii="Segoe UI" w:eastAsia="Times New Roman" w:hAnsi="Segoe UI" w:cs="Segoe UI"/>
          <w:color w:val="000000"/>
          <w:sz w:val="24"/>
          <w:szCs w:val="24"/>
        </w:rPr>
        <w:t> </w:t>
      </w:r>
    </w:p>
    <w:tbl>
      <w:tblPr>
        <w:tblW w:w="0" w:type="auto"/>
        <w:tblCellMar>
          <w:left w:w="0" w:type="dxa"/>
          <w:right w:w="0" w:type="dxa"/>
        </w:tblCellMar>
        <w:tblLook w:val="04A0" w:firstRow="1" w:lastRow="0" w:firstColumn="1" w:lastColumn="0" w:noHBand="0" w:noVBand="1"/>
      </w:tblPr>
      <w:tblGrid>
        <w:gridCol w:w="3115"/>
        <w:gridCol w:w="6245"/>
      </w:tblGrid>
      <w:tr w:rsidR="00C56AB6" w:rsidRPr="00C56AB6" w:rsidTr="00C56AB6">
        <w:tc>
          <w:tcPr>
            <w:tcW w:w="8992"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lastRenderedPageBreak/>
              <w:t> </w:t>
            </w:r>
          </w:p>
        </w:tc>
        <w:tc>
          <w:tcPr>
            <w:tcW w:w="3780" w:type="dxa"/>
            <w:tcMar>
              <w:top w:w="0" w:type="dxa"/>
              <w:left w:w="108" w:type="dxa"/>
              <w:bottom w:w="0" w:type="dxa"/>
              <w:right w:w="108" w:type="dxa"/>
            </w:tcMar>
            <w:hideMark/>
          </w:tcPr>
          <w:p w:rsidR="00C56AB6" w:rsidRPr="00C56AB6" w:rsidRDefault="00C56AB6" w:rsidP="00C56AB6">
            <w:pPr>
              <w:spacing w:after="0" w:line="276" w:lineRule="atLeast"/>
              <w:rPr>
                <w:rFonts w:ascii="Times New Roman" w:eastAsia="Times New Roman" w:hAnsi="Times New Roman" w:cs="Times New Roman"/>
                <w:sz w:val="24"/>
                <w:szCs w:val="24"/>
                <w:lang w:val="en-US"/>
              </w:rPr>
            </w:pPr>
            <w:r w:rsidRPr="00C56AB6">
              <w:rPr>
                <w:rFonts w:ascii="Segoe UI" w:eastAsia="Times New Roman" w:hAnsi="Segoe UI" w:cs="Segoe UI"/>
                <w:i/>
                <w:iCs/>
                <w:sz w:val="20"/>
                <w:szCs w:val="20"/>
              </w:rPr>
              <w:t xml:space="preserve">“Alternativ və bərpa olunan enerji mənbələri  üzrə fəaliyyətə xüsusi icazənin verilməsi üçün müraciətin və sənədlərin qəbulu üzrə inzibati </w:t>
            </w:r>
            <w:proofErr w:type="spellStart"/>
            <w:r w:rsidRPr="00C56AB6">
              <w:rPr>
                <w:rFonts w:ascii="Segoe UI" w:eastAsia="Times New Roman" w:hAnsi="Segoe UI" w:cs="Segoe UI"/>
                <w:i/>
                <w:iCs/>
                <w:sz w:val="20"/>
                <w:szCs w:val="20"/>
              </w:rPr>
              <w:t>reqlament”ə</w:t>
            </w:r>
            <w:proofErr w:type="spellEnd"/>
          </w:p>
          <w:p w:rsidR="00C56AB6" w:rsidRPr="00C56AB6" w:rsidRDefault="00C56AB6" w:rsidP="00C56AB6">
            <w:pPr>
              <w:spacing w:after="0" w:line="276" w:lineRule="atLeast"/>
              <w:ind w:left="4470"/>
              <w:rPr>
                <w:rFonts w:ascii="Times New Roman" w:eastAsia="Times New Roman" w:hAnsi="Times New Roman" w:cs="Times New Roman"/>
                <w:sz w:val="24"/>
                <w:szCs w:val="24"/>
                <w:lang w:val="en-US"/>
              </w:rPr>
            </w:pPr>
            <w:r w:rsidRPr="00C56AB6">
              <w:rPr>
                <w:rFonts w:ascii="Segoe UI" w:eastAsia="Times New Roman" w:hAnsi="Segoe UI" w:cs="Segoe UI"/>
                <w:i/>
                <w:iCs/>
                <w:sz w:val="20"/>
                <w:szCs w:val="20"/>
              </w:rPr>
              <w:t> </w:t>
            </w:r>
          </w:p>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i/>
                <w:iCs/>
                <w:sz w:val="20"/>
                <w:szCs w:val="20"/>
              </w:rPr>
              <w:t>                                                                                                            2 nömrəli əlavə</w:t>
            </w:r>
          </w:p>
        </w:tc>
      </w:tr>
      <w:tr w:rsidR="00C56AB6" w:rsidRPr="00C56AB6" w:rsidTr="00C56AB6">
        <w:tc>
          <w:tcPr>
            <w:tcW w:w="8992" w:type="dxa"/>
            <w:tcMar>
              <w:top w:w="0" w:type="dxa"/>
              <w:left w:w="108" w:type="dxa"/>
              <w:bottom w:w="0" w:type="dxa"/>
              <w:right w:w="108" w:type="dxa"/>
            </w:tcMar>
            <w:hideMark/>
          </w:tcPr>
          <w:p w:rsidR="00C56AB6" w:rsidRPr="00C56AB6" w:rsidRDefault="00C56AB6" w:rsidP="00C56AB6">
            <w:pPr>
              <w:spacing w:after="0" w:line="240" w:lineRule="auto"/>
              <w:jc w:val="both"/>
              <w:rPr>
                <w:rFonts w:ascii="Times New Roman" w:eastAsia="Times New Roman" w:hAnsi="Times New Roman" w:cs="Times New Roman"/>
                <w:sz w:val="24"/>
                <w:szCs w:val="24"/>
                <w:lang w:val="en-US"/>
              </w:rPr>
            </w:pPr>
            <w:r w:rsidRPr="00C56AB6">
              <w:rPr>
                <w:rFonts w:ascii="Segoe UI" w:eastAsia="Times New Roman" w:hAnsi="Segoe UI" w:cs="Segoe UI"/>
                <w:sz w:val="24"/>
                <w:szCs w:val="24"/>
              </w:rPr>
              <w:t> </w:t>
            </w:r>
          </w:p>
        </w:tc>
        <w:tc>
          <w:tcPr>
            <w:tcW w:w="3780" w:type="dxa"/>
            <w:tcMar>
              <w:top w:w="0" w:type="dxa"/>
              <w:left w:w="108" w:type="dxa"/>
              <w:bottom w:w="0" w:type="dxa"/>
              <w:right w:w="108" w:type="dxa"/>
            </w:tcMar>
            <w:hideMark/>
          </w:tcPr>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sz w:val="20"/>
                <w:szCs w:val="20"/>
                <w:u w:val="single"/>
              </w:rPr>
              <w:t>Hüquqi şəxslər üçün</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sz w:val="20"/>
                <w:szCs w:val="20"/>
              </w:rPr>
              <w:t>  </w:t>
            </w:r>
            <w:r w:rsidRPr="00C56AB6">
              <w:rPr>
                <w:rFonts w:ascii="Segoe UI" w:eastAsia="Times New Roman" w:hAnsi="Segoe UI" w:cs="Segoe UI"/>
                <w:sz w:val="20"/>
                <w:szCs w:val="20"/>
                <w:vertAlign w:val="superscript"/>
              </w:rPr>
              <w:t>(Hüquqi şəxsin blankında)</w:t>
            </w:r>
          </w:p>
          <w:p w:rsidR="00C56AB6" w:rsidRPr="00C56AB6" w:rsidRDefault="00C56AB6" w:rsidP="00C56AB6">
            <w:pPr>
              <w:spacing w:after="0" w:line="240" w:lineRule="auto"/>
              <w:rPr>
                <w:rFonts w:ascii="Times New Roman" w:eastAsia="Times New Roman" w:hAnsi="Times New Roman" w:cs="Times New Roman"/>
                <w:sz w:val="24"/>
                <w:szCs w:val="24"/>
                <w:lang w:val="en-US"/>
              </w:rPr>
            </w:pPr>
            <w:r w:rsidRPr="00C56AB6">
              <w:rPr>
                <w:rFonts w:ascii="Segoe UI" w:eastAsia="Times New Roman" w:hAnsi="Segoe UI" w:cs="Segoe UI"/>
                <w:b/>
                <w:bCs/>
                <w:sz w:val="20"/>
                <w:szCs w:val="20"/>
              </w:rPr>
              <w:t>Azərbaycan Respublikasının Alternativ və Bərpa Olunan Enerji Mənbələri üzrə Dövlət Agentliyinə</w:t>
            </w:r>
          </w:p>
        </w:tc>
      </w:tr>
      <w:tr w:rsidR="00C56AB6" w:rsidRPr="00C56AB6" w:rsidTr="00C56AB6">
        <w:tc>
          <w:tcPr>
            <w:tcW w:w="12772" w:type="dxa"/>
            <w:gridSpan w:val="2"/>
            <w:tcMar>
              <w:top w:w="0" w:type="dxa"/>
              <w:left w:w="108" w:type="dxa"/>
              <w:bottom w:w="0" w:type="dxa"/>
              <w:right w:w="108" w:type="dxa"/>
            </w:tcMar>
            <w:hideMark/>
          </w:tcPr>
          <w:p w:rsidR="00C56AB6" w:rsidRPr="00C56AB6" w:rsidRDefault="00C56AB6" w:rsidP="00C56AB6">
            <w:pPr>
              <w:spacing w:after="0" w:line="240" w:lineRule="auto"/>
              <w:jc w:val="center"/>
              <w:rPr>
                <w:rFonts w:ascii="Times New Roman" w:eastAsia="Times New Roman" w:hAnsi="Times New Roman" w:cs="Times New Roman"/>
                <w:sz w:val="24"/>
                <w:szCs w:val="24"/>
                <w:lang w:val="en-US"/>
              </w:rPr>
            </w:pPr>
            <w:r w:rsidRPr="00C56AB6">
              <w:rPr>
                <w:rFonts w:ascii="Segoe UI" w:eastAsia="Times New Roman" w:hAnsi="Segoe UI" w:cs="Segoe UI"/>
              </w:rPr>
              <w:t>Alternativ və bərpa olunan enerji mənbələri  üzrə fəaliyyətə</w:t>
            </w:r>
          </w:p>
          <w:p w:rsidR="00C56AB6" w:rsidRPr="00C56AB6" w:rsidRDefault="00C56AB6" w:rsidP="00C56AB6">
            <w:pPr>
              <w:spacing w:after="0" w:line="240" w:lineRule="auto"/>
              <w:jc w:val="center"/>
              <w:rPr>
                <w:rFonts w:ascii="Times New Roman" w:eastAsia="Times New Roman" w:hAnsi="Times New Roman" w:cs="Times New Roman"/>
                <w:sz w:val="24"/>
                <w:szCs w:val="24"/>
                <w:lang w:val="en-US"/>
              </w:rPr>
            </w:pPr>
            <w:r w:rsidRPr="00C56AB6">
              <w:rPr>
                <w:rFonts w:ascii="Segoe UI" w:eastAsia="Times New Roman" w:hAnsi="Segoe UI" w:cs="Segoe UI"/>
              </w:rPr>
              <w:t>xüsusi icazənin verilməsi üçün</w:t>
            </w:r>
          </w:p>
          <w:p w:rsidR="00C56AB6" w:rsidRPr="00C56AB6" w:rsidRDefault="00C56AB6" w:rsidP="00C56AB6">
            <w:pPr>
              <w:spacing w:after="0" w:line="240" w:lineRule="auto"/>
              <w:jc w:val="center"/>
              <w:rPr>
                <w:rFonts w:ascii="Times New Roman" w:eastAsia="Times New Roman" w:hAnsi="Times New Roman" w:cs="Times New Roman"/>
                <w:sz w:val="24"/>
                <w:szCs w:val="24"/>
                <w:lang w:val="en-US"/>
              </w:rPr>
            </w:pPr>
            <w:r w:rsidRPr="00C56AB6">
              <w:rPr>
                <w:rFonts w:ascii="Segoe UI" w:eastAsia="Times New Roman" w:hAnsi="Segoe UI" w:cs="Segoe UI"/>
              </w:rPr>
              <w:t>Ə R İ Z Ə</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caps/>
              </w:rPr>
              <w:t> </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caps/>
              </w:rPr>
              <w:t>_________________________________________________________________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rPr>
              <w:t>                                                                </w:t>
            </w:r>
            <w:r w:rsidRPr="00C56AB6">
              <w:rPr>
                <w:rFonts w:ascii="Segoe UI" w:eastAsia="Times New Roman" w:hAnsi="Segoe UI" w:cs="Segoe UI"/>
                <w:vertAlign w:val="superscript"/>
              </w:rPr>
              <w:t>(hüquqi şəxsin adı)</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caps/>
              </w:rPr>
              <w:t>__________________________________________________________________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rPr>
              <w:t>                                                         </w:t>
            </w:r>
            <w:r w:rsidRPr="00C56AB6">
              <w:rPr>
                <w:rFonts w:ascii="Segoe UI" w:eastAsia="Times New Roman" w:hAnsi="Segoe UI" w:cs="Segoe UI"/>
                <w:vertAlign w:val="superscript"/>
              </w:rPr>
              <w:t>(rəhbərin vəzifəsi, adı və soyadı)</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Təşkilati-hüquqi forması: ____________________________________________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Hüquqi ünvanı: ____________________________________________________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lang w:val="en-US"/>
              </w:rPr>
            </w:pPr>
            <w:r w:rsidRPr="00C56AB6">
              <w:rPr>
                <w:rFonts w:ascii="Segoe UI" w:eastAsia="Times New Roman" w:hAnsi="Segoe UI" w:cs="Segoe UI"/>
              </w:rPr>
              <w:t>      VÖEN: ___________________________________________________________</w:t>
            </w:r>
          </w:p>
          <w:p w:rsidR="00C56AB6" w:rsidRPr="00C56AB6" w:rsidRDefault="00C56AB6" w:rsidP="00C56AB6">
            <w:pPr>
              <w:spacing w:after="0" w:line="276" w:lineRule="atLeast"/>
              <w:ind w:left="2880" w:hanging="2454"/>
              <w:jc w:val="both"/>
              <w:rPr>
                <w:rFonts w:ascii="Times New Roman" w:eastAsia="Times New Roman" w:hAnsi="Times New Roman" w:cs="Times New Roman"/>
                <w:sz w:val="24"/>
                <w:szCs w:val="24"/>
                <w:lang w:val="en-US"/>
              </w:rPr>
            </w:pPr>
            <w:r w:rsidRPr="00C56AB6">
              <w:rPr>
                <w:rFonts w:ascii="Segoe UI" w:eastAsia="Times New Roman" w:hAnsi="Segoe UI" w:cs="Segoe UI"/>
              </w:rPr>
              <w:t>Fəaliyyət növü: __________________________________________________</w:t>
            </w:r>
            <w:r w:rsidRPr="00C56AB6">
              <w:rPr>
                <w:rFonts w:ascii="Segoe UI" w:eastAsia="Times New Roman" w:hAnsi="Segoe UI" w:cs="Segoe UI"/>
                <w:u w:val="single"/>
              </w:rPr>
              <w:t> </w:t>
            </w:r>
          </w:p>
          <w:p w:rsidR="00C56AB6" w:rsidRPr="00C56AB6" w:rsidRDefault="00C56AB6" w:rsidP="00C56AB6">
            <w:pPr>
              <w:spacing w:after="0" w:line="276" w:lineRule="atLeast"/>
              <w:ind w:firstLine="426"/>
              <w:jc w:val="both"/>
              <w:rPr>
                <w:rFonts w:ascii="Times New Roman" w:eastAsia="Times New Roman" w:hAnsi="Times New Roman" w:cs="Times New Roman"/>
                <w:sz w:val="24"/>
                <w:szCs w:val="24"/>
                <w:lang w:val="en-US"/>
              </w:rPr>
            </w:pPr>
            <w:r w:rsidRPr="00C56AB6">
              <w:rPr>
                <w:rFonts w:ascii="Segoe UI" w:eastAsia="Times New Roman" w:hAnsi="Segoe UI" w:cs="Segoe UI"/>
              </w:rPr>
              <w:t>Fəaliyyətin həyata keçiriləcəyi ərazi: ___________________________________</w:t>
            </w:r>
          </w:p>
          <w:p w:rsidR="00C56AB6" w:rsidRPr="00C56AB6" w:rsidRDefault="00C56AB6" w:rsidP="00C56AB6">
            <w:pPr>
              <w:spacing w:after="0" w:line="276" w:lineRule="atLeast"/>
              <w:ind w:firstLine="142"/>
              <w:jc w:val="both"/>
              <w:rPr>
                <w:rFonts w:ascii="Times New Roman" w:eastAsia="Times New Roman" w:hAnsi="Times New Roman" w:cs="Times New Roman"/>
                <w:sz w:val="24"/>
                <w:szCs w:val="24"/>
                <w:lang w:val="en-US"/>
              </w:rPr>
            </w:pPr>
            <w:r w:rsidRPr="00C56AB6">
              <w:rPr>
                <w:rFonts w:ascii="Segoe UI" w:eastAsia="Times New Roman" w:hAnsi="Segoe UI" w:cs="Segoe UI"/>
              </w:rPr>
              <w:t>    Hesablaşma hesabının nömrəsi: _____________________________________</w:t>
            </w:r>
          </w:p>
          <w:p w:rsidR="00C56AB6" w:rsidRPr="00C56AB6" w:rsidRDefault="00C56AB6" w:rsidP="00C56AB6">
            <w:pPr>
              <w:spacing w:after="0" w:line="276" w:lineRule="atLeast"/>
              <w:ind w:firstLine="142"/>
              <w:jc w:val="both"/>
              <w:rPr>
                <w:rFonts w:ascii="Times New Roman" w:eastAsia="Times New Roman" w:hAnsi="Times New Roman" w:cs="Times New Roman"/>
                <w:sz w:val="24"/>
                <w:szCs w:val="24"/>
              </w:rPr>
            </w:pPr>
            <w:r w:rsidRPr="00C56AB6">
              <w:rPr>
                <w:rFonts w:ascii="Segoe UI" w:eastAsia="Times New Roman" w:hAnsi="Segoe UI" w:cs="Segoe UI"/>
              </w:rPr>
              <w:t>    Bankın adı: ______________________________________________________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Ərizəyə aşağıdakı sənədlər əlavə edilir:</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qeydiyyat haqqında şəhadətnamənin surəti (hüquqi şəxslər üçün);</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ərizəçinin vergi orqanları tərəfindən uçota alınması haqqında müvafiq sənədin surəti;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proofErr w:type="spellStart"/>
            <w:r w:rsidRPr="00C56AB6">
              <w:rPr>
                <w:rFonts w:ascii="Segoe UI" w:eastAsia="Times New Roman" w:hAnsi="Segoe UI" w:cs="Segoe UI"/>
                <w:i/>
                <w:iCs/>
              </w:rPr>
              <w:t>layihələndirilməsi</w:t>
            </w:r>
            <w:proofErr w:type="spellEnd"/>
            <w:r w:rsidRPr="00C56AB6">
              <w:rPr>
                <w:rFonts w:ascii="Segoe UI" w:eastAsia="Times New Roman" w:hAnsi="Segoe UI" w:cs="Segoe UI"/>
                <w:i/>
                <w:iCs/>
              </w:rPr>
              <w:t>, tikintisi və istismarı nəzərdə tutulan obyekt (qurğu) haqqında məlumat (adı və tipi, gücü, istehsal edəcək enerjinin həcmi, tətbiq ediləcək texnologiya, tikiləcəyi yer)</w:t>
            </w:r>
            <w:r w:rsidRPr="00C56AB6">
              <w:rPr>
                <w:rFonts w:ascii="Segoe UI" w:eastAsia="Times New Roman" w:hAnsi="Segoe UI" w:cs="Segoe UI"/>
              </w:rPr>
              <w:t>;</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ərizədə qeyd olunan ərazi və ya obyekt (qurğu) üzrə ərizəçinin istifadə hüququnu (mülkiyyət, icarə, istifadə hüququ) təsdiq edən sənədin surəti;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 xml:space="preserve">ərizəçinin müvafiq işləri aparmaq üçün maddi-texniki bazaya və </w:t>
            </w:r>
            <w:proofErr w:type="spellStart"/>
            <w:r w:rsidRPr="00C56AB6">
              <w:rPr>
                <w:rFonts w:ascii="Segoe UI" w:eastAsia="Times New Roman" w:hAnsi="Segoe UI" w:cs="Segoe UI"/>
                <w:i/>
                <w:iCs/>
              </w:rPr>
              <w:t>lisenziyalaşdırılması</w:t>
            </w:r>
            <w:proofErr w:type="spellEnd"/>
            <w:r w:rsidRPr="00C56AB6">
              <w:rPr>
                <w:rFonts w:ascii="Segoe UI" w:eastAsia="Times New Roman" w:hAnsi="Segoe UI" w:cs="Segoe UI"/>
                <w:i/>
                <w:iCs/>
              </w:rPr>
              <w:t xml:space="preserve"> nəzərdə tutulan fəaliyyət növü üzrə mütəxəssislərin və işçi heyətinin müvafiq ixtisasa malik olmaları haqqında sənədin surəti;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obyektin (qurğunun) tikiləcəyi ərazi ilə bağlı yerli icra hakimiyyəti orqanının rəyi;</w:t>
            </w:r>
          </w:p>
          <w:p w:rsidR="00C56AB6" w:rsidRPr="00C56AB6" w:rsidRDefault="00C56AB6" w:rsidP="00C56AB6">
            <w:pPr>
              <w:spacing w:after="0" w:line="230" w:lineRule="atLeast"/>
              <w:ind w:left="709" w:hanging="283"/>
              <w:jc w:val="both"/>
              <w:rPr>
                <w:rFonts w:ascii="Arial" w:eastAsia="Times New Roman" w:hAnsi="Arial" w:cs="Arial"/>
                <w:i/>
                <w:iCs/>
                <w:sz w:val="20"/>
                <w:szCs w:val="20"/>
              </w:rPr>
            </w:pPr>
            <w:r w:rsidRPr="00C56AB6">
              <w:rPr>
                <w:rFonts w:ascii="Symbol" w:eastAsia="Times New Roman" w:hAnsi="Symbol" w:cs="Arial"/>
              </w:rPr>
              <w:t></w:t>
            </w:r>
            <w:r w:rsidRPr="00C56AB6">
              <w:rPr>
                <w:rFonts w:ascii="Times New Roman" w:eastAsia="Times New Roman" w:hAnsi="Times New Roman" w:cs="Times New Roman"/>
                <w:sz w:val="14"/>
                <w:szCs w:val="14"/>
              </w:rPr>
              <w:t>      </w:t>
            </w:r>
            <w:r w:rsidRPr="00C56AB6">
              <w:rPr>
                <w:rFonts w:ascii="Segoe UI" w:eastAsia="Times New Roman" w:hAnsi="Segoe UI" w:cs="Segoe UI"/>
                <w:i/>
                <w:iCs/>
              </w:rPr>
              <w:t>dövlət rüsumunun ödənilməsi haqqında sənəd.</w:t>
            </w:r>
          </w:p>
          <w:p w:rsidR="00C56AB6" w:rsidRPr="00C56AB6" w:rsidRDefault="00C56AB6" w:rsidP="00C56AB6">
            <w:pPr>
              <w:spacing w:after="0" w:line="276" w:lineRule="atLeast"/>
              <w:ind w:firstLine="142"/>
              <w:jc w:val="both"/>
              <w:rPr>
                <w:rFonts w:ascii="Times New Roman" w:eastAsia="Times New Roman" w:hAnsi="Times New Roman" w:cs="Times New Roman"/>
                <w:sz w:val="24"/>
                <w:szCs w:val="24"/>
              </w:rPr>
            </w:pPr>
            <w:r w:rsidRPr="00C56AB6">
              <w:rPr>
                <w:rFonts w:ascii="Segoe UI" w:eastAsia="Times New Roman" w:hAnsi="Segoe UI" w:cs="Segoe UI"/>
              </w:rPr>
              <w:t>        Təqdim olunan məlumatların həqiqiliyini təsdiq edirik. </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“___“____________20__                                       ______________________________________________</w:t>
            </w:r>
          </w:p>
          <w:p w:rsidR="00C56AB6" w:rsidRPr="00C56AB6" w:rsidRDefault="00C56AB6" w:rsidP="00C56AB6">
            <w:pPr>
              <w:spacing w:after="0" w:line="276" w:lineRule="atLeast"/>
              <w:jc w:val="both"/>
              <w:rPr>
                <w:rFonts w:ascii="Times New Roman" w:eastAsia="Times New Roman" w:hAnsi="Times New Roman" w:cs="Times New Roman"/>
                <w:sz w:val="24"/>
                <w:szCs w:val="24"/>
              </w:rPr>
            </w:pPr>
            <w:r w:rsidRPr="00C56AB6">
              <w:rPr>
                <w:rFonts w:ascii="Segoe UI" w:eastAsia="Times New Roman" w:hAnsi="Segoe UI" w:cs="Segoe UI"/>
              </w:rPr>
              <w:t>       </w:t>
            </w:r>
            <w:r w:rsidRPr="00C56AB6">
              <w:rPr>
                <w:rFonts w:ascii="Segoe UI" w:eastAsia="Times New Roman" w:hAnsi="Segoe UI" w:cs="Segoe UI"/>
                <w:vertAlign w:val="superscript"/>
              </w:rPr>
              <w:t>                                                                                                                (imza)                                          (rəhbərin adı, soyadı)</w:t>
            </w:r>
          </w:p>
          <w:p w:rsidR="00C56AB6" w:rsidRPr="00C56AB6" w:rsidRDefault="00C56AB6" w:rsidP="00C56AB6">
            <w:pPr>
              <w:spacing w:after="0" w:line="276" w:lineRule="atLeast"/>
              <w:rPr>
                <w:rFonts w:ascii="Times New Roman" w:eastAsia="Times New Roman" w:hAnsi="Times New Roman" w:cs="Times New Roman"/>
                <w:sz w:val="24"/>
                <w:szCs w:val="24"/>
              </w:rPr>
            </w:pPr>
            <w:r w:rsidRPr="00C56AB6">
              <w:rPr>
                <w:rFonts w:ascii="Segoe UI" w:eastAsia="Times New Roman" w:hAnsi="Segoe UI" w:cs="Segoe UI"/>
                <w:b/>
                <w:bCs/>
              </w:rPr>
              <w:t>                M.Y.</w:t>
            </w:r>
          </w:p>
        </w:tc>
      </w:tr>
    </w:tbl>
    <w:p w:rsidR="00A86956" w:rsidRDefault="00A86956">
      <w:bookmarkStart w:id="0" w:name="_GoBack"/>
      <w:bookmarkEnd w:id="0"/>
    </w:p>
    <w:sectPr w:rsidR="00A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B6"/>
    <w:rsid w:val="00A86956"/>
    <w:rsid w:val="00C5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987AC-DE97-41AE-BDA6-82019684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AB6"/>
  </w:style>
  <w:style w:type="paragraph" w:customStyle="1" w:styleId="2">
    <w:name w:val="2"/>
    <w:basedOn w:val="Normal"/>
    <w:rsid w:val="00C56A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0">
    <w:name w:val="10"/>
    <w:basedOn w:val="DefaultParagraphFont"/>
    <w:rsid w:val="00C56AB6"/>
  </w:style>
  <w:style w:type="paragraph" w:customStyle="1" w:styleId="default">
    <w:name w:val="default"/>
    <w:basedOn w:val="Normal"/>
    <w:rsid w:val="00C56A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6AB6"/>
    <w:rPr>
      <w:b/>
      <w:bCs/>
    </w:rPr>
  </w:style>
  <w:style w:type="character" w:customStyle="1" w:styleId="1">
    <w:name w:val="1"/>
    <w:basedOn w:val="DefaultParagraphFont"/>
    <w:rsid w:val="00C56AB6"/>
  </w:style>
  <w:style w:type="character" w:styleId="Hyperlink">
    <w:name w:val="Hyperlink"/>
    <w:basedOn w:val="DefaultParagraphFont"/>
    <w:uiPriority w:val="99"/>
    <w:semiHidden/>
    <w:unhideWhenUsed/>
    <w:rsid w:val="00C56AB6"/>
    <w:rPr>
      <w:color w:val="0000FF"/>
      <w:u w:val="single"/>
    </w:rPr>
  </w:style>
  <w:style w:type="paragraph" w:styleId="NormalWeb">
    <w:name w:val="Normal (Web)"/>
    <w:basedOn w:val="Normal"/>
    <w:uiPriority w:val="99"/>
    <w:semiHidden/>
    <w:unhideWhenUsed/>
    <w:rsid w:val="00C56A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rsid w:val="00C56A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C56A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11751">
      <w:bodyDiv w:val="1"/>
      <w:marLeft w:val="0"/>
      <w:marRight w:val="0"/>
      <w:marTop w:val="0"/>
      <w:marBottom w:val="0"/>
      <w:divBdr>
        <w:top w:val="none" w:sz="0" w:space="0" w:color="auto"/>
        <w:left w:val="none" w:sz="0" w:space="0" w:color="auto"/>
        <w:bottom w:val="none" w:sz="0" w:space="0" w:color="auto"/>
        <w:right w:val="none" w:sz="0" w:space="0" w:color="auto"/>
      </w:divBdr>
      <w:divsChild>
        <w:div w:id="1655835782">
          <w:marLeft w:val="0"/>
          <w:marRight w:val="0"/>
          <w:marTop w:val="0"/>
          <w:marBottom w:val="0"/>
          <w:divBdr>
            <w:top w:val="none" w:sz="0" w:space="0" w:color="auto"/>
            <w:left w:val="none" w:sz="0" w:space="0" w:color="auto"/>
            <w:bottom w:val="double" w:sz="4" w:space="1" w:color="808080"/>
            <w:right w:val="none" w:sz="0" w:space="0" w:color="auto"/>
          </w:divBdr>
        </w:div>
        <w:div w:id="206069459">
          <w:marLeft w:val="0"/>
          <w:marRight w:val="0"/>
          <w:marTop w:val="0"/>
          <w:marBottom w:val="0"/>
          <w:divBdr>
            <w:top w:val="none" w:sz="0" w:space="0" w:color="auto"/>
            <w:left w:val="none" w:sz="0" w:space="0" w:color="auto"/>
            <w:bottom w:val="double" w:sz="4" w:space="1"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com@mincom.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qov.az/" TargetMode="External"/><Relationship Id="rId5" Type="http://schemas.openxmlformats.org/officeDocument/2006/relationships/hyperlink" Target="http://www.eco.qov.a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2723</Words>
  <Characters>15524</Characters>
  <Application>Microsoft Office Word</Application>
  <DocSecurity>0</DocSecurity>
  <Lines>129</Lines>
  <Paragraphs>36</Paragraphs>
  <ScaleCrop>false</ScaleCrop>
  <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Forum_9</dc:creator>
  <cp:keywords/>
  <dc:description/>
  <cp:lastModifiedBy>Forum_9</cp:lastModifiedBy>
  <cp:revision>1</cp:revision>
  <dcterms:created xsi:type="dcterms:W3CDTF">2016-12-07T10:46:00Z</dcterms:created>
  <dcterms:modified xsi:type="dcterms:W3CDTF">2016-12-07T10:48:00Z</dcterms:modified>
</cp:coreProperties>
</file>