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46" w:rsidRPr="005156F4" w:rsidRDefault="00844F46" w:rsidP="00844F46">
      <w:pPr>
        <w:rPr>
          <w:rFonts w:ascii="Segoe UI" w:hAnsi="Segoe UI" w:cs="Segoe UI"/>
          <w:b/>
          <w:color w:val="0070C0"/>
          <w:sz w:val="24"/>
          <w:szCs w:val="24"/>
        </w:rPr>
      </w:pPr>
      <w:r w:rsidRPr="005156F4">
        <w:rPr>
          <w:rFonts w:ascii="Segoe UI" w:hAnsi="Segoe UI" w:cs="Segoe UI"/>
          <w:sz w:val="24"/>
          <w:szCs w:val="24"/>
        </w:rPr>
        <w:t xml:space="preserve">                                      </w:t>
      </w:r>
      <w:r w:rsidR="005156F4">
        <w:rPr>
          <w:rFonts w:ascii="Segoe UI" w:hAnsi="Segoe UI" w:cs="Segoe UI"/>
          <w:sz w:val="24"/>
          <w:szCs w:val="24"/>
        </w:rPr>
        <w:t xml:space="preserve">   </w:t>
      </w:r>
      <w:proofErr w:type="spellStart"/>
      <w:r w:rsidR="00C6006F" w:rsidRPr="005156F4">
        <w:rPr>
          <w:rFonts w:ascii="Segoe UI" w:hAnsi="Segoe UI" w:cs="Segoe UI"/>
          <w:b/>
          <w:color w:val="0070C0"/>
          <w:sz w:val="24"/>
          <w:szCs w:val="24"/>
        </w:rPr>
        <w:t>Telefon</w:t>
      </w:r>
      <w:proofErr w:type="spellEnd"/>
      <w:r w:rsidR="00C6006F" w:rsidRPr="005156F4">
        <w:rPr>
          <w:rFonts w:ascii="Segoe UI" w:hAnsi="Segoe UI" w:cs="Segoe UI"/>
          <w:b/>
          <w:color w:val="0070C0"/>
          <w:sz w:val="24"/>
          <w:szCs w:val="24"/>
        </w:rPr>
        <w:t xml:space="preserve"> </w:t>
      </w:r>
      <w:proofErr w:type="spellStart"/>
      <w:r w:rsidR="00C6006F" w:rsidRPr="005156F4">
        <w:rPr>
          <w:rFonts w:ascii="Segoe UI" w:hAnsi="Segoe UI" w:cs="Segoe UI"/>
          <w:b/>
          <w:color w:val="0070C0"/>
          <w:sz w:val="24"/>
          <w:szCs w:val="24"/>
        </w:rPr>
        <w:t>nömrəsi</w:t>
      </w:r>
      <w:proofErr w:type="spellEnd"/>
      <w:r w:rsidR="00C6006F" w:rsidRPr="005156F4">
        <w:rPr>
          <w:rFonts w:ascii="Segoe UI" w:hAnsi="Segoe UI" w:cs="Segoe UI"/>
          <w:b/>
          <w:color w:val="0070C0"/>
          <w:sz w:val="24"/>
          <w:szCs w:val="24"/>
        </w:rPr>
        <w:t xml:space="preserve"> </w:t>
      </w:r>
      <w:proofErr w:type="spellStart"/>
      <w:r w:rsidR="00C6006F" w:rsidRPr="005156F4">
        <w:rPr>
          <w:rFonts w:ascii="Segoe UI" w:hAnsi="Segoe UI" w:cs="Segoe UI"/>
          <w:b/>
          <w:color w:val="0070C0"/>
          <w:sz w:val="24"/>
          <w:szCs w:val="24"/>
        </w:rPr>
        <w:t>üzrə</w:t>
      </w:r>
      <w:proofErr w:type="spellEnd"/>
      <w:r w:rsidR="00C6006F" w:rsidRPr="005156F4">
        <w:rPr>
          <w:rFonts w:ascii="Segoe UI" w:hAnsi="Segoe UI" w:cs="Segoe UI"/>
          <w:b/>
          <w:color w:val="0070C0"/>
          <w:sz w:val="24"/>
          <w:szCs w:val="24"/>
        </w:rPr>
        <w:t xml:space="preserve"> </w:t>
      </w:r>
      <w:proofErr w:type="spellStart"/>
      <w:r w:rsidR="00C6006F" w:rsidRPr="005156F4">
        <w:rPr>
          <w:rFonts w:ascii="Segoe UI" w:hAnsi="Segoe UI" w:cs="Segoe UI"/>
          <w:b/>
          <w:color w:val="0070C0"/>
          <w:sz w:val="24"/>
          <w:szCs w:val="24"/>
        </w:rPr>
        <w:t>axtarış</w:t>
      </w:r>
      <w:proofErr w:type="spellEnd"/>
    </w:p>
    <w:p w:rsidR="00844F46" w:rsidRPr="005156F4" w:rsidRDefault="00844F46" w:rsidP="00844F46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  <w:lang w:val="az-Latn-AZ"/>
        </w:rPr>
      </w:pPr>
      <w:r w:rsidRPr="005156F4">
        <w:rPr>
          <w:rFonts w:ascii="Segoe UI" w:eastAsia="Times New Roman" w:hAnsi="Segoe UI" w:cs="Segoe UI"/>
          <w:sz w:val="24"/>
          <w:szCs w:val="24"/>
          <w:lang w:val="az-Latn-AZ"/>
        </w:rPr>
        <w:t>Rabitə və Yüksək Texnologiyalar Nazirliyinin təqdim etd</w:t>
      </w:r>
      <w:r w:rsidR="00F050D8">
        <w:rPr>
          <w:rFonts w:ascii="Segoe UI" w:eastAsia="Times New Roman" w:hAnsi="Segoe UI" w:cs="Segoe UI"/>
          <w:sz w:val="24"/>
          <w:szCs w:val="24"/>
          <w:lang w:val="az-Latn-AZ"/>
        </w:rPr>
        <w:t>iyi elektron xidmətlərindən</w:t>
      </w:r>
      <w:r w:rsidRPr="005156F4">
        <w:rPr>
          <w:rFonts w:ascii="Segoe UI" w:eastAsia="Times New Roman" w:hAnsi="Segoe UI" w:cs="Segoe UI"/>
          <w:sz w:val="24"/>
          <w:szCs w:val="24"/>
          <w:lang w:val="az-Latn-AZ"/>
        </w:rPr>
        <w:t xml:space="preserve"> yararlanmaq istədiyiniz</w:t>
      </w:r>
      <w:r w:rsidR="00F050D8">
        <w:rPr>
          <w:rFonts w:ascii="Segoe UI" w:eastAsia="Times New Roman" w:hAnsi="Segoe UI" w:cs="Segoe UI"/>
          <w:sz w:val="24"/>
          <w:szCs w:val="24"/>
          <w:lang w:val="az-Latn-AZ"/>
        </w:rPr>
        <w:t xml:space="preserve"> xidməti seçin.</w:t>
      </w:r>
      <w:r w:rsidRPr="005156F4">
        <w:rPr>
          <w:rFonts w:ascii="Segoe UI" w:eastAsia="Times New Roman" w:hAnsi="Segoe UI" w:cs="Segoe UI"/>
          <w:sz w:val="24"/>
          <w:szCs w:val="24"/>
          <w:lang w:val="az-Latn-AZ"/>
        </w:rPr>
        <w:t xml:space="preserve"> (Şəkil 1)</w:t>
      </w:r>
    </w:p>
    <w:p w:rsidR="00844F46" w:rsidRPr="005156F4" w:rsidRDefault="00844F46" w:rsidP="00844F46">
      <w:pPr>
        <w:pStyle w:val="a3"/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</w:p>
    <w:p w:rsidR="00C6006F" w:rsidRPr="005156F4" w:rsidRDefault="00844F46">
      <w:pPr>
        <w:rPr>
          <w:rFonts w:ascii="Segoe UI" w:hAnsi="Segoe UI" w:cs="Segoe UI"/>
          <w:sz w:val="24"/>
          <w:szCs w:val="24"/>
          <w:lang w:val="az-Latn-AZ"/>
        </w:rPr>
      </w:pPr>
      <w:r w:rsidRPr="005156F4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943600" cy="1555099"/>
            <wp:effectExtent l="19050" t="0" r="0" b="0"/>
            <wp:docPr id="1" name="Picture 1" descr="C:\Users\orxan.samadli\Desktop\12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xan.samadli\Desktop\1246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46" w:rsidRPr="005156F4" w:rsidRDefault="00844F46">
      <w:pPr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5156F4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                                                          </w:t>
      </w:r>
      <w:r w:rsidR="00604A7E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 </w:t>
      </w:r>
      <w:r w:rsidRPr="005156F4">
        <w:rPr>
          <w:rFonts w:ascii="Segoe UI" w:eastAsia="Times New Roman" w:hAnsi="Segoe UI" w:cs="Segoe UI"/>
          <w:i/>
          <w:sz w:val="24"/>
          <w:szCs w:val="24"/>
          <w:lang w:val="az-Latn-AZ"/>
        </w:rPr>
        <w:t>Şəkil 1</w:t>
      </w:r>
    </w:p>
    <w:p w:rsidR="00F87DDB" w:rsidRPr="005156F4" w:rsidRDefault="00F87DDB" w:rsidP="00F87DDB">
      <w:pPr>
        <w:pStyle w:val="a3"/>
        <w:numPr>
          <w:ilvl w:val="0"/>
          <w:numId w:val="2"/>
        </w:numPr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5156F4">
        <w:rPr>
          <w:rFonts w:ascii="Segoe UI" w:hAnsi="Segoe UI" w:cs="Segoe UI"/>
          <w:sz w:val="24"/>
          <w:szCs w:val="24"/>
          <w:lang w:val="az-Latn-AZ"/>
        </w:rPr>
        <w:t>Açılan pəncərədə “</w:t>
      </w:r>
      <w:r w:rsidRPr="005156F4">
        <w:rPr>
          <w:rFonts w:ascii="Segoe UI" w:hAnsi="Segoe UI" w:cs="Segoe UI"/>
          <w:i/>
          <w:sz w:val="24"/>
          <w:szCs w:val="24"/>
          <w:lang w:val="az-Latn-AZ"/>
        </w:rPr>
        <w:t>Şəhər/Bölgə</w:t>
      </w:r>
      <w:r w:rsidRPr="005156F4">
        <w:rPr>
          <w:rFonts w:ascii="Segoe UI" w:hAnsi="Segoe UI" w:cs="Segoe UI"/>
          <w:sz w:val="24"/>
          <w:szCs w:val="24"/>
          <w:lang w:val="az-Latn-AZ"/>
        </w:rPr>
        <w:t xml:space="preserve">” sözü yazılmış sətirdə </w:t>
      </w:r>
      <w:r w:rsidR="008A4157" w:rsidRPr="005156F4">
        <w:rPr>
          <w:rFonts w:ascii="Segoe UI" w:hAnsi="Segoe UI" w:cs="Segoe UI"/>
          <w:sz w:val="24"/>
          <w:szCs w:val="24"/>
          <w:lang w:val="az-Latn-AZ"/>
        </w:rPr>
        <w:t>s</w:t>
      </w:r>
      <w:r w:rsidRPr="005156F4">
        <w:rPr>
          <w:rFonts w:ascii="Segoe UI" w:hAnsi="Segoe UI" w:cs="Segoe UI"/>
          <w:sz w:val="24"/>
          <w:szCs w:val="24"/>
          <w:lang w:val="az-Latn-AZ"/>
        </w:rPr>
        <w:t>izə lazım olan şəhərin (bölgənin) adını seç</w:t>
      </w:r>
      <w:r w:rsidR="00321D6D" w:rsidRPr="005156F4">
        <w:rPr>
          <w:rFonts w:ascii="Segoe UI" w:hAnsi="Segoe UI" w:cs="Segoe UI"/>
          <w:sz w:val="24"/>
          <w:szCs w:val="24"/>
          <w:lang w:val="az-Latn-AZ"/>
        </w:rPr>
        <w:t>in və “</w:t>
      </w:r>
      <w:r w:rsidR="00321D6D" w:rsidRPr="005156F4">
        <w:rPr>
          <w:rFonts w:ascii="Segoe UI" w:hAnsi="Segoe UI" w:cs="Segoe UI"/>
          <w:i/>
          <w:sz w:val="24"/>
          <w:szCs w:val="24"/>
          <w:lang w:val="az-Latn-AZ"/>
        </w:rPr>
        <w:t>Telefon</w:t>
      </w:r>
      <w:r w:rsidR="00321D6D" w:rsidRPr="005156F4">
        <w:rPr>
          <w:rFonts w:ascii="Segoe UI" w:hAnsi="Segoe UI" w:cs="Segoe UI"/>
          <w:sz w:val="24"/>
          <w:szCs w:val="24"/>
          <w:lang w:val="az-Latn-AZ"/>
        </w:rPr>
        <w:t>” sözü yazılmış sətirdə axtardığınız telefon nömrə</w:t>
      </w:r>
      <w:r w:rsidR="000B7E07" w:rsidRPr="005156F4">
        <w:rPr>
          <w:rFonts w:ascii="Segoe UI" w:hAnsi="Segoe UI" w:cs="Segoe UI"/>
          <w:sz w:val="24"/>
          <w:szCs w:val="24"/>
          <w:lang w:val="az-Latn-AZ"/>
        </w:rPr>
        <w:t>sini daxil etdikdən sonra “</w:t>
      </w:r>
      <w:r w:rsidR="000B7E07" w:rsidRPr="005156F4">
        <w:rPr>
          <w:rFonts w:ascii="Segoe UI" w:hAnsi="Segoe UI" w:cs="Segoe UI"/>
          <w:i/>
          <w:sz w:val="24"/>
          <w:szCs w:val="24"/>
          <w:lang w:val="az-Latn-AZ"/>
        </w:rPr>
        <w:t>Axtar”</w:t>
      </w:r>
      <w:r w:rsidR="000B7E07" w:rsidRPr="005156F4">
        <w:rPr>
          <w:rFonts w:ascii="Segoe UI" w:hAnsi="Segoe UI" w:cs="Segoe UI"/>
          <w:sz w:val="24"/>
          <w:szCs w:val="24"/>
          <w:lang w:val="az-Latn-AZ"/>
        </w:rPr>
        <w:t xml:space="preserve"> düyməsini seçin</w:t>
      </w:r>
      <w:r w:rsidR="00321D6D" w:rsidRPr="005156F4">
        <w:rPr>
          <w:rFonts w:ascii="Segoe UI" w:hAnsi="Segoe UI" w:cs="Segoe UI"/>
          <w:sz w:val="24"/>
          <w:szCs w:val="24"/>
          <w:lang w:val="az-Latn-AZ"/>
        </w:rPr>
        <w:t>.</w:t>
      </w:r>
      <w:r w:rsidR="007746BB" w:rsidRPr="005156F4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7746BB" w:rsidRPr="005156F4">
        <w:rPr>
          <w:rFonts w:ascii="Segoe UI" w:eastAsia="Times New Roman" w:hAnsi="Segoe UI" w:cs="Segoe UI"/>
          <w:sz w:val="24"/>
          <w:szCs w:val="24"/>
          <w:lang w:val="az-Latn-AZ"/>
        </w:rPr>
        <w:t>(Şəkil 2)</w:t>
      </w:r>
    </w:p>
    <w:p w:rsidR="00321D6D" w:rsidRPr="005156F4" w:rsidRDefault="00321D6D" w:rsidP="00321D6D">
      <w:pPr>
        <w:pStyle w:val="a3"/>
        <w:rPr>
          <w:rFonts w:ascii="Segoe UI" w:eastAsia="Times New Roman" w:hAnsi="Segoe UI" w:cs="Segoe UI"/>
          <w:i/>
          <w:sz w:val="24"/>
          <w:szCs w:val="24"/>
          <w:lang w:val="az-Latn-AZ"/>
        </w:rPr>
      </w:pPr>
    </w:p>
    <w:p w:rsidR="007746BB" w:rsidRPr="005156F4" w:rsidRDefault="000E1C70" w:rsidP="00321D6D">
      <w:pPr>
        <w:pStyle w:val="a3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noProof/>
          <w:sz w:val="24"/>
          <w:szCs w:val="24"/>
        </w:rPr>
        <w:drawing>
          <wp:inline distT="0" distB="0" distL="0" distR="0">
            <wp:extent cx="5943600" cy="3239932"/>
            <wp:effectExtent l="19050" t="0" r="0" b="0"/>
            <wp:docPr id="7" name="Picture 2" descr="C:\Users\orxan.samadli\Desktop\9871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xan.samadli\Desktop\987125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65" w:rsidRPr="005156F4" w:rsidRDefault="007746BB" w:rsidP="00166365">
      <w:pPr>
        <w:pStyle w:val="a3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5156F4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                                                 Şəkil 2</w:t>
      </w:r>
    </w:p>
    <w:p w:rsidR="007746BB" w:rsidRPr="005156F4" w:rsidRDefault="00DE4BD9" w:rsidP="000C06A0">
      <w:pPr>
        <w:pStyle w:val="a3"/>
        <w:numPr>
          <w:ilvl w:val="0"/>
          <w:numId w:val="2"/>
        </w:numPr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5156F4">
        <w:rPr>
          <w:rFonts w:ascii="Segoe UI" w:eastAsia="Times New Roman" w:hAnsi="Segoe UI" w:cs="Segoe UI"/>
          <w:sz w:val="24"/>
          <w:szCs w:val="24"/>
          <w:lang w:val="az-Latn-AZ"/>
        </w:rPr>
        <w:lastRenderedPageBreak/>
        <w:t>Açılan növbəti pəncərədə telefon nömrəsinin sahibinə (abunəçiyə) aid olan məlumatlar əks olunacaqdır.</w:t>
      </w:r>
      <w:r w:rsidR="000C06A0" w:rsidRPr="005156F4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477D24">
        <w:rPr>
          <w:rFonts w:ascii="Segoe UI" w:hAnsi="Segoe UI" w:cs="Segoe UI"/>
          <w:sz w:val="24"/>
          <w:szCs w:val="24"/>
          <w:lang w:val="az-Latn-AZ"/>
        </w:rPr>
        <w:t>Həmçinin</w:t>
      </w:r>
      <w:r w:rsidR="00F050D8">
        <w:rPr>
          <w:rFonts w:ascii="Segoe UI" w:hAnsi="Segoe UI" w:cs="Segoe UI"/>
          <w:sz w:val="24"/>
          <w:szCs w:val="24"/>
          <w:lang w:val="az-Latn-AZ"/>
        </w:rPr>
        <w:t>,</w:t>
      </w:r>
      <w:r w:rsidR="00477D24">
        <w:rPr>
          <w:rFonts w:ascii="Segoe UI" w:hAnsi="Segoe UI" w:cs="Segoe UI"/>
          <w:sz w:val="24"/>
          <w:szCs w:val="24"/>
          <w:lang w:val="az-Latn-AZ"/>
        </w:rPr>
        <w:t xml:space="preserve"> m</w:t>
      </w:r>
      <w:r w:rsidR="000C06A0" w:rsidRPr="005156F4">
        <w:rPr>
          <w:rFonts w:ascii="Segoe UI" w:hAnsi="Segoe UI" w:cs="Segoe UI"/>
          <w:sz w:val="24"/>
          <w:szCs w:val="24"/>
          <w:lang w:val="az-Latn-AZ"/>
        </w:rPr>
        <w:t>əlumatların sonunda “</w:t>
      </w:r>
      <w:r w:rsidR="000C06A0" w:rsidRPr="00477D24">
        <w:rPr>
          <w:rFonts w:ascii="Segoe UI" w:hAnsi="Segoe UI" w:cs="Segoe UI"/>
          <w:i/>
          <w:sz w:val="24"/>
          <w:szCs w:val="24"/>
          <w:lang w:val="az-Latn-AZ"/>
        </w:rPr>
        <w:t>Borcunuzu online ödəyin</w:t>
      </w:r>
      <w:r w:rsidR="000C06A0" w:rsidRPr="005156F4">
        <w:rPr>
          <w:rFonts w:ascii="Segoe UI" w:hAnsi="Segoe UI" w:cs="Segoe UI"/>
          <w:sz w:val="24"/>
          <w:szCs w:val="24"/>
          <w:lang w:val="az-Latn-AZ"/>
        </w:rPr>
        <w:t>” başlığın</w:t>
      </w:r>
      <w:r w:rsidR="00477D24">
        <w:rPr>
          <w:rFonts w:ascii="Segoe UI" w:hAnsi="Segoe UI" w:cs="Segoe UI"/>
          <w:sz w:val="24"/>
          <w:szCs w:val="24"/>
          <w:lang w:val="az-Latn-AZ"/>
        </w:rPr>
        <w:t xml:space="preserve">a daxil olmaqla </w:t>
      </w:r>
      <w:r w:rsidR="000C06A0" w:rsidRPr="005156F4">
        <w:rPr>
          <w:rFonts w:ascii="Segoe UI" w:hAnsi="Segoe UI" w:cs="Segoe UI"/>
          <w:sz w:val="24"/>
          <w:szCs w:val="24"/>
          <w:lang w:val="az-Latn-AZ"/>
        </w:rPr>
        <w:t>nömrənin borcunu ödəmə imkanını əldə edirsiniz.</w:t>
      </w:r>
    </w:p>
    <w:p w:rsidR="000C06A0" w:rsidRPr="005156F4" w:rsidRDefault="000C06A0" w:rsidP="000C06A0">
      <w:pPr>
        <w:pStyle w:val="a3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5156F4">
        <w:rPr>
          <w:rFonts w:ascii="Segoe UI" w:eastAsia="Times New Roman" w:hAnsi="Segoe UI" w:cs="Segoe UI"/>
          <w:i/>
          <w:noProof/>
          <w:sz w:val="24"/>
          <w:szCs w:val="24"/>
        </w:rPr>
        <w:drawing>
          <wp:inline distT="0" distB="0" distL="0" distR="0">
            <wp:extent cx="5943600" cy="3999225"/>
            <wp:effectExtent l="19050" t="0" r="0" b="0"/>
            <wp:docPr id="3" name="Picture 3" descr="C:\Users\orxan.samadli\Desktop\578452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xan.samadli\Desktop\57845234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2C" w:rsidRPr="005156F4" w:rsidRDefault="00471F2C" w:rsidP="000C06A0">
      <w:pPr>
        <w:pStyle w:val="a3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5156F4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                                               </w:t>
      </w:r>
      <w:r w:rsidR="00604A7E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 </w:t>
      </w:r>
      <w:r w:rsidRPr="005156F4">
        <w:rPr>
          <w:rFonts w:ascii="Segoe UI" w:eastAsia="Times New Roman" w:hAnsi="Segoe UI" w:cs="Segoe UI"/>
          <w:i/>
          <w:sz w:val="24"/>
          <w:szCs w:val="24"/>
          <w:lang w:val="az-Latn-AZ"/>
        </w:rPr>
        <w:t>Şəkil 3</w:t>
      </w:r>
    </w:p>
    <w:p w:rsidR="00844F46" w:rsidRPr="00844F46" w:rsidRDefault="00844F46">
      <w:pPr>
        <w:rPr>
          <w:i/>
          <w:lang w:val="az-Latn-AZ"/>
        </w:rPr>
      </w:pPr>
    </w:p>
    <w:sectPr w:rsidR="00844F46" w:rsidRPr="00844F46" w:rsidSect="00C3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E29"/>
    <w:multiLevelType w:val="hybridMultilevel"/>
    <w:tmpl w:val="0F34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50D3C"/>
    <w:multiLevelType w:val="hybridMultilevel"/>
    <w:tmpl w:val="D5EA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06F"/>
    <w:rsid w:val="000B7E07"/>
    <w:rsid w:val="000C06A0"/>
    <w:rsid w:val="000E1C70"/>
    <w:rsid w:val="00166365"/>
    <w:rsid w:val="00321D6D"/>
    <w:rsid w:val="00471F2C"/>
    <w:rsid w:val="00477D24"/>
    <w:rsid w:val="004A09AE"/>
    <w:rsid w:val="005156F4"/>
    <w:rsid w:val="00604A7E"/>
    <w:rsid w:val="007746BB"/>
    <w:rsid w:val="00844F46"/>
    <w:rsid w:val="008A4157"/>
    <w:rsid w:val="009D42D4"/>
    <w:rsid w:val="00A11C79"/>
    <w:rsid w:val="00C33BE8"/>
    <w:rsid w:val="00C6006F"/>
    <w:rsid w:val="00DE4BD9"/>
    <w:rsid w:val="00EF72AE"/>
    <w:rsid w:val="00F050D8"/>
    <w:rsid w:val="00F8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orxan.samadli</dc:creator>
  <cp:lastModifiedBy>ruhangiz.qarayeva</cp:lastModifiedBy>
  <cp:revision>21</cp:revision>
  <dcterms:created xsi:type="dcterms:W3CDTF">2016-03-05T07:02:00Z</dcterms:created>
  <dcterms:modified xsi:type="dcterms:W3CDTF">2016-03-14T12:36:00Z</dcterms:modified>
</cp:coreProperties>
</file>